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6704649"/>
        <w:docPartObj>
          <w:docPartGallery w:val="Cover Pages"/>
          <w:docPartUnique/>
        </w:docPartObj>
      </w:sdtPr>
      <w:sdtEndPr>
        <w:rPr>
          <w:rFonts w:eastAsiaTheme="minorEastAsia"/>
          <w:caps/>
          <w:color w:val="7F7F7F" w:themeColor="text1" w:themeTint="80"/>
          <w:sz w:val="18"/>
          <w:szCs w:val="18"/>
          <w:lang w:val="en-US" w:eastAsia="zh-CN"/>
        </w:rPr>
      </w:sdtEndPr>
      <w:sdtContent>
        <w:p w14:paraId="627BF0BD" w14:textId="2B06BD46" w:rsidR="00C92F34" w:rsidRDefault="00C92F34">
          <w:r>
            <w:rPr>
              <w:noProof/>
            </w:rPr>
            <mc:AlternateContent>
              <mc:Choice Requires="wpg">
                <w:drawing>
                  <wp:anchor distT="0" distB="0" distL="114300" distR="114300" simplePos="0" relativeHeight="251660288" behindDoc="0" locked="0" layoutInCell="1" allowOverlap="1" wp14:anchorId="02F3DBD4" wp14:editId="2CC27A96">
                    <wp:simplePos x="0" y="0"/>
                    <wp:positionH relativeFrom="page">
                      <wp:align>left</wp:align>
                    </wp:positionH>
                    <wp:positionV relativeFrom="page">
                      <wp:align>top</wp:align>
                    </wp:positionV>
                    <wp:extent cx="6382512" cy="3401568"/>
                    <wp:effectExtent l="0" t="0" r="0" b="889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25" y="762000"/>
                                <a:ext cx="5610225" cy="2591435"/>
                              </a:xfrm>
                              <a:prstGeom prst="rect">
                                <a:avLst/>
                              </a:prstGeom>
                              <a:noFill/>
                              <a:ln w="6350">
                                <a:noFill/>
                              </a:ln>
                            </wps:spPr>
                            <wps:txbx>
                              <w:txbxContent>
                                <w:sdt>
                                  <w:sdtPr>
                                    <w:rPr>
                                      <w:b/>
                                      <w:bCs/>
                                      <w:color w:val="323E4F" w:themeColor="text2" w:themeShade="BF"/>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1A490418" w14:textId="24B130CD" w:rsidR="00C92F34" w:rsidRPr="00DC03EA" w:rsidRDefault="00E731E6">
                                      <w:pPr>
                                        <w:pStyle w:val="NoSpacing"/>
                                        <w:spacing w:after="240" w:line="216" w:lineRule="auto"/>
                                        <w:rPr>
                                          <w:rFonts w:asciiTheme="majorHAnsi" w:hAnsiTheme="majorHAnsi"/>
                                          <w:color w:val="323E4F" w:themeColor="text2" w:themeShade="BF"/>
                                          <w:spacing w:val="10"/>
                                          <w:sz w:val="36"/>
                                          <w:szCs w:val="36"/>
                                        </w:rPr>
                                      </w:pPr>
                                      <w:r>
                                        <w:rPr>
                                          <w:b/>
                                          <w:bCs/>
                                          <w:color w:val="323E4F" w:themeColor="text2" w:themeShade="BF"/>
                                        </w:rPr>
                                        <w:t>Guidelines for Implementation of Final Project</w:t>
                                      </w:r>
                                    </w:p>
                                  </w:sdtContent>
                                </w:sdt>
                                <w:sdt>
                                  <w:sdtPr>
                                    <w:rPr>
                                      <w:b/>
                                      <w:bCs/>
                                      <w:color w:val="323E4F" w:themeColor="text2" w:themeShade="BF"/>
                                      <w:sz w:val="56"/>
                                      <w:szCs w:val="5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7E2EBFAB" w14:textId="06CE9D23" w:rsidR="00C92F34" w:rsidRPr="00C92F34" w:rsidRDefault="00C92F34">
                                      <w:pPr>
                                        <w:pStyle w:val="NoSpacing"/>
                                        <w:spacing w:line="216" w:lineRule="auto"/>
                                        <w:rPr>
                                          <w:rFonts w:asciiTheme="majorHAnsi" w:hAnsiTheme="majorHAnsi"/>
                                          <w:caps/>
                                          <w:color w:val="44546A" w:themeColor="text2"/>
                                          <w:sz w:val="56"/>
                                          <w:szCs w:val="56"/>
                                        </w:rPr>
                                      </w:pPr>
                                      <w:r w:rsidRPr="00DC03EA">
                                        <w:rPr>
                                          <w:b/>
                                          <w:bCs/>
                                          <w:color w:val="323E4F" w:themeColor="text2" w:themeShade="BF"/>
                                          <w:sz w:val="56"/>
                                          <w:szCs w:val="56"/>
                                        </w:rPr>
                                        <w:t>Industri</w:t>
                                      </w:r>
                                      <w:r w:rsidR="00E731E6">
                                        <w:rPr>
                                          <w:b/>
                                          <w:bCs/>
                                          <w:color w:val="323E4F" w:themeColor="text2" w:themeShade="BF"/>
                                          <w:sz w:val="56"/>
                                          <w:szCs w:val="56"/>
                                        </w:rPr>
                                        <w:t>al Internship</w:t>
                                      </w:r>
                                      <w:r w:rsidRPr="00DC03EA">
                                        <w:rPr>
                                          <w:b/>
                                          <w:bCs/>
                                          <w:color w:val="323E4F" w:themeColor="text2" w:themeShade="BF"/>
                                          <w:sz w:val="56"/>
                                          <w:szCs w:val="56"/>
                                        </w:rPr>
                                        <w:t xml:space="preserve"> II</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F3DBD4" id="Group 459" o:spid="_x0000_s1026" alt="Title: Title and subtitle with crop mark graphic" style="position:absolute;margin-left:0;margin-top:0;width:502.55pt;height:267.85pt;z-index:251660288;mso-position-horizontal:left;mso-position-horizontal-relative:page;mso-position-vertical:top;mso-position-vertical-relative:page;mso-width-relative:margin;mso-height-relative:margin" coordsize="63817,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" path="m168,1806l,1806,,,1344,r,165l168,165r,1641xe" fillcolor="#44546a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63" o:spid="_x0000_s1030" type="#_x0000_t202" style="position:absolute;left:7715;top:7620;width:56102;height:259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sdt>
                            <w:sdtPr>
                              <w:rPr>
                                <w:b/>
                                <w:bCs/>
                                <w:color w:val="323E4F" w:themeColor="text2" w:themeShade="BF"/>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1A490418" w14:textId="24B130CD" w:rsidR="00C92F34" w:rsidRPr="00DC03EA" w:rsidRDefault="00E731E6">
                                <w:pPr>
                                  <w:pStyle w:val="NoSpacing"/>
                                  <w:spacing w:after="240" w:line="216" w:lineRule="auto"/>
                                  <w:rPr>
                                    <w:rFonts w:asciiTheme="majorHAnsi" w:hAnsiTheme="majorHAnsi"/>
                                    <w:color w:val="323E4F" w:themeColor="text2" w:themeShade="BF"/>
                                    <w:spacing w:val="10"/>
                                    <w:sz w:val="36"/>
                                    <w:szCs w:val="36"/>
                                  </w:rPr>
                                </w:pPr>
                                <w:r>
                                  <w:rPr>
                                    <w:b/>
                                    <w:bCs/>
                                    <w:color w:val="323E4F" w:themeColor="text2" w:themeShade="BF"/>
                                  </w:rPr>
                                  <w:t>Guidelines for Implementation of Final Project</w:t>
                                </w:r>
                              </w:p>
                            </w:sdtContent>
                          </w:sdt>
                          <w:sdt>
                            <w:sdtPr>
                              <w:rPr>
                                <w:b/>
                                <w:bCs/>
                                <w:color w:val="323E4F" w:themeColor="text2" w:themeShade="BF"/>
                                <w:sz w:val="56"/>
                                <w:szCs w:val="5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7E2EBFAB" w14:textId="06CE9D23" w:rsidR="00C92F34" w:rsidRPr="00C92F34" w:rsidRDefault="00C92F34">
                                <w:pPr>
                                  <w:pStyle w:val="NoSpacing"/>
                                  <w:spacing w:line="216" w:lineRule="auto"/>
                                  <w:rPr>
                                    <w:rFonts w:asciiTheme="majorHAnsi" w:hAnsiTheme="majorHAnsi"/>
                                    <w:caps/>
                                    <w:color w:val="44546A" w:themeColor="text2"/>
                                    <w:sz w:val="56"/>
                                    <w:szCs w:val="56"/>
                                  </w:rPr>
                                </w:pPr>
                                <w:r w:rsidRPr="00DC03EA">
                                  <w:rPr>
                                    <w:b/>
                                    <w:bCs/>
                                    <w:color w:val="323E4F" w:themeColor="text2" w:themeShade="BF"/>
                                    <w:sz w:val="56"/>
                                    <w:szCs w:val="56"/>
                                  </w:rPr>
                                  <w:t>Industri</w:t>
                                </w:r>
                                <w:r w:rsidR="00E731E6">
                                  <w:rPr>
                                    <w:b/>
                                    <w:bCs/>
                                    <w:color w:val="323E4F" w:themeColor="text2" w:themeShade="BF"/>
                                    <w:sz w:val="56"/>
                                    <w:szCs w:val="56"/>
                                  </w:rPr>
                                  <w:t>al Internship</w:t>
                                </w:r>
                                <w:r w:rsidRPr="00DC03EA">
                                  <w:rPr>
                                    <w:b/>
                                    <w:bCs/>
                                    <w:color w:val="323E4F" w:themeColor="text2" w:themeShade="BF"/>
                                    <w:sz w:val="56"/>
                                    <w:szCs w:val="56"/>
                                  </w:rPr>
                                  <w:t xml:space="preserve"> II</w:t>
                                </w:r>
                              </w:p>
                            </w:sdtContent>
                          </w:sdt>
                        </w:txbxContent>
                      </v:textbox>
                    </v:shape>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5598E34A" wp14:editId="655468D8">
                    <wp:simplePos x="0" y="0"/>
                    <wp:positionH relativeFrom="page">
                      <wp:align>center</wp:align>
                    </wp:positionH>
                    <wp:positionV relativeFrom="page">
                      <wp:align>center</wp:align>
                    </wp:positionV>
                    <wp:extent cx="7315200" cy="9601200"/>
                    <wp:effectExtent l="0" t="0" r="1270" b="571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36D9847B" id="Rectangle 464" o:spid="_x0000_s1026" alt="Title: Color background" style="position:absolute;margin-left:0;margin-top:0;width:8in;height:756pt;z-index:-251657216;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" fillcolor="#e7e6e6 [3214]" stroked="f">
                    <w10:wrap anchorx="page" anchory="page"/>
                  </v:rect>
                </w:pict>
              </mc:Fallback>
            </mc:AlternateContent>
          </w:r>
        </w:p>
        <w:p w14:paraId="2F03F338" w14:textId="3C97F5EE" w:rsidR="00C92F34" w:rsidRDefault="00E731E6">
          <w:pPr>
            <w:rPr>
              <w:rFonts w:eastAsiaTheme="minorEastAsia"/>
              <w:caps/>
              <w:color w:val="7F7F7F" w:themeColor="text1" w:themeTint="80"/>
              <w:sz w:val="18"/>
              <w:szCs w:val="18"/>
              <w:lang w:val="en-US" w:eastAsia="zh-CN"/>
            </w:rPr>
          </w:pPr>
          <w:r>
            <w:rPr>
              <w:noProof/>
            </w:rPr>
            <mc:AlternateContent>
              <mc:Choice Requires="wpg">
                <w:drawing>
                  <wp:anchor distT="0" distB="0" distL="114300" distR="114300" simplePos="0" relativeHeight="251661312" behindDoc="0" locked="0" layoutInCell="1" allowOverlap="1" wp14:anchorId="47CF78F9" wp14:editId="1E1297EC">
                    <wp:simplePos x="0" y="0"/>
                    <wp:positionH relativeFrom="page">
                      <wp:posOffset>2238375</wp:posOffset>
                    </wp:positionH>
                    <wp:positionV relativeFrom="page">
                      <wp:posOffset>6686550</wp:posOffset>
                    </wp:positionV>
                    <wp:extent cx="5529580" cy="3373755"/>
                    <wp:effectExtent l="0" t="0" r="0" b="0"/>
                    <wp:wrapNone/>
                    <wp:docPr id="454" name="Group 454" title="Author and company name with crop mark graphic"/>
                    <wp:cNvGraphicFramePr/>
                    <a:graphic xmlns:a="http://schemas.openxmlformats.org/drawingml/2006/main">
                      <a:graphicData uri="http://schemas.microsoft.com/office/word/2010/wordprocessingGroup">
                        <wpg:wgp>
                          <wpg:cNvGrpSpPr/>
                          <wpg:grpSpPr>
                            <a:xfrm>
                              <a:off x="0" y="0"/>
                              <a:ext cx="5529580" cy="3373755"/>
                              <a:chOff x="-857138" y="0"/>
                              <a:chExt cx="5528960"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857138" y="1104775"/>
                                <a:ext cx="4761145" cy="1504950"/>
                              </a:xfrm>
                              <a:prstGeom prst="rect">
                                <a:avLst/>
                              </a:prstGeom>
                              <a:noFill/>
                              <a:ln w="6350">
                                <a:noFill/>
                              </a:ln>
                            </wps:spPr>
                            <wps:txbx>
                              <w:txbxContent>
                                <w:sdt>
                                  <w:sdtPr>
                                    <w:rPr>
                                      <w:color w:val="44546A" w:themeColor="text2"/>
                                      <w:spacing w:val="10"/>
                                      <w:sz w:val="36"/>
                                      <w:szCs w:val="36"/>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Content>
                                    <w:p w14:paraId="036F5467" w14:textId="68D89586" w:rsidR="00E731E6" w:rsidRPr="00163244" w:rsidRDefault="000C1BAB" w:rsidP="00E731E6">
                                      <w:pPr>
                                        <w:pStyle w:val="NoSpacing"/>
                                        <w:spacing w:after="240"/>
                                        <w:jc w:val="right"/>
                                        <w:rPr>
                                          <w:color w:val="44546A" w:themeColor="text2"/>
                                          <w:spacing w:val="10"/>
                                          <w:sz w:val="36"/>
                                          <w:szCs w:val="36"/>
                                        </w:rPr>
                                      </w:pPr>
                                      <w:r>
                                        <w:rPr>
                                          <w:color w:val="44546A" w:themeColor="text2"/>
                                          <w:spacing w:val="10"/>
                                          <w:sz w:val="36"/>
                                          <w:szCs w:val="36"/>
                                        </w:rPr>
                                        <w:t>Curriculum Team</w:t>
                                      </w:r>
                                    </w:p>
                                  </w:sdtContent>
                                </w:sdt>
                                <w:p w14:paraId="6105B235" w14:textId="77777777" w:rsidR="00E731E6" w:rsidRPr="00912269" w:rsidRDefault="00E731E6" w:rsidP="00E731E6">
                                  <w:pPr>
                                    <w:pStyle w:val="NoSpacing"/>
                                    <w:jc w:val="right"/>
                                    <w:rPr>
                                      <w:color w:val="44546A" w:themeColor="text2"/>
                                      <w:spacing w:val="10"/>
                                      <w:sz w:val="24"/>
                                      <w:szCs w:val="24"/>
                                    </w:rPr>
                                  </w:pPr>
                                  <w:r w:rsidRPr="00912269">
                                    <w:rPr>
                                      <w:color w:val="44546A" w:themeColor="text2"/>
                                      <w:spacing w:val="10"/>
                                      <w:sz w:val="24"/>
                                      <w:szCs w:val="24"/>
                                    </w:rPr>
                                    <w:t>Department of Food and Agricultural Product Technology</w:t>
                                  </w:r>
                                </w:p>
                                <w:p w14:paraId="32927D56" w14:textId="77777777" w:rsidR="00E731E6" w:rsidRPr="00912269" w:rsidRDefault="00E731E6" w:rsidP="00E731E6">
                                  <w:pPr>
                                    <w:pStyle w:val="NoSpacing"/>
                                    <w:jc w:val="right"/>
                                    <w:rPr>
                                      <w:color w:val="44546A" w:themeColor="text2"/>
                                      <w:spacing w:val="10"/>
                                      <w:sz w:val="24"/>
                                      <w:szCs w:val="24"/>
                                    </w:rPr>
                                  </w:pPr>
                                  <w:r w:rsidRPr="00912269">
                                    <w:rPr>
                                      <w:color w:val="44546A" w:themeColor="text2"/>
                                      <w:spacing w:val="10"/>
                                      <w:sz w:val="24"/>
                                      <w:szCs w:val="24"/>
                                    </w:rPr>
                                    <w:t>Faculty of Agricultural Technology</w:t>
                                  </w:r>
                                </w:p>
                                <w:p w14:paraId="38DF1D2A" w14:textId="77777777" w:rsidR="00E731E6" w:rsidRPr="00912269" w:rsidRDefault="00E731E6" w:rsidP="00E731E6">
                                  <w:pPr>
                                    <w:pStyle w:val="NoSpacing"/>
                                    <w:jc w:val="right"/>
                                    <w:rPr>
                                      <w:color w:val="44546A" w:themeColor="text2"/>
                                      <w:spacing w:val="10"/>
                                      <w:sz w:val="24"/>
                                      <w:szCs w:val="24"/>
                                    </w:rPr>
                                  </w:pPr>
                                  <w:r w:rsidRPr="00912269">
                                    <w:rPr>
                                      <w:color w:val="44546A" w:themeColor="text2"/>
                                      <w:spacing w:val="10"/>
                                      <w:sz w:val="24"/>
                                      <w:szCs w:val="24"/>
                                    </w:rPr>
                                    <w:t>UGM</w:t>
                                  </w:r>
                                </w:p>
                                <w:p w14:paraId="1A03AE78" w14:textId="35547092" w:rsidR="00C92F34" w:rsidRDefault="00C92F34">
                                  <w:pPr>
                                    <w:pStyle w:val="NoSpacing"/>
                                    <w:jc w:val="right"/>
                                    <w:rPr>
                                      <w:color w:val="44546A" w:themeColor="text2"/>
                                      <w:spacing w:val="10"/>
                                      <w:sz w:val="28"/>
                                      <w:szCs w:val="28"/>
                                    </w:rPr>
                                  </w:pPr>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CF78F9" id="Group 454" o:spid="_x0000_s1031" alt="Title: Author and company name with crop mark graphic" style="position:absolute;margin-left:176.25pt;margin-top:526.5pt;width:435.4pt;height:265.65pt;z-index:251661312;mso-position-horizontal-relative:page;mso-position-vertical-relative:page;mso-width-relative:margin;mso-height-relative:margin" coordorigin="-8571" coordsize="55289,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">
                    <v:group id="Group 455" o:spid="_x0000_s1032"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56" o:spid="_x0000_s1033"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" path="m1344,1806l,1806,,1641r1176,l1176,r168,l1344,1806xe" fillcolor="#44546a [3215]" stroked="f">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" filled="f" stroked="f" strokeweight="1pt"/>
                    </v:group>
                    <v:shape id="Text Box 458" o:spid="_x0000_s1035" type="#_x0000_t202" style="position:absolute;left:-8571;top:11047;width:47611;height:1505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" filled="f" stroked="f" strokeweight=".5pt">
                      <v:textbox inset="0,0,36pt,36pt">
                        <w:txbxContent>
                          <w:sdt>
                            <w:sdtPr>
                              <w:rPr>
                                <w:color w:val="44546A" w:themeColor="text2"/>
                                <w:spacing w:val="10"/>
                                <w:sz w:val="36"/>
                                <w:szCs w:val="36"/>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Content>
                              <w:p w14:paraId="036F5467" w14:textId="68D89586" w:rsidR="00E731E6" w:rsidRPr="00163244" w:rsidRDefault="000C1BAB" w:rsidP="00E731E6">
                                <w:pPr>
                                  <w:pStyle w:val="NoSpacing"/>
                                  <w:spacing w:after="240"/>
                                  <w:jc w:val="right"/>
                                  <w:rPr>
                                    <w:color w:val="44546A" w:themeColor="text2"/>
                                    <w:spacing w:val="10"/>
                                    <w:sz w:val="36"/>
                                    <w:szCs w:val="36"/>
                                  </w:rPr>
                                </w:pPr>
                                <w:r>
                                  <w:rPr>
                                    <w:color w:val="44546A" w:themeColor="text2"/>
                                    <w:spacing w:val="10"/>
                                    <w:sz w:val="36"/>
                                    <w:szCs w:val="36"/>
                                  </w:rPr>
                                  <w:t>Curriculum Team</w:t>
                                </w:r>
                              </w:p>
                            </w:sdtContent>
                          </w:sdt>
                          <w:p w14:paraId="6105B235" w14:textId="77777777" w:rsidR="00E731E6" w:rsidRPr="00912269" w:rsidRDefault="00E731E6" w:rsidP="00E731E6">
                            <w:pPr>
                              <w:pStyle w:val="NoSpacing"/>
                              <w:jc w:val="right"/>
                              <w:rPr>
                                <w:color w:val="44546A" w:themeColor="text2"/>
                                <w:spacing w:val="10"/>
                                <w:sz w:val="24"/>
                                <w:szCs w:val="24"/>
                              </w:rPr>
                            </w:pPr>
                            <w:r w:rsidRPr="00912269">
                              <w:rPr>
                                <w:color w:val="44546A" w:themeColor="text2"/>
                                <w:spacing w:val="10"/>
                                <w:sz w:val="24"/>
                                <w:szCs w:val="24"/>
                              </w:rPr>
                              <w:t>Department of Food and Agricultural Product Technology</w:t>
                            </w:r>
                          </w:p>
                          <w:p w14:paraId="32927D56" w14:textId="77777777" w:rsidR="00E731E6" w:rsidRPr="00912269" w:rsidRDefault="00E731E6" w:rsidP="00E731E6">
                            <w:pPr>
                              <w:pStyle w:val="NoSpacing"/>
                              <w:jc w:val="right"/>
                              <w:rPr>
                                <w:color w:val="44546A" w:themeColor="text2"/>
                                <w:spacing w:val="10"/>
                                <w:sz w:val="24"/>
                                <w:szCs w:val="24"/>
                              </w:rPr>
                            </w:pPr>
                            <w:r w:rsidRPr="00912269">
                              <w:rPr>
                                <w:color w:val="44546A" w:themeColor="text2"/>
                                <w:spacing w:val="10"/>
                                <w:sz w:val="24"/>
                                <w:szCs w:val="24"/>
                              </w:rPr>
                              <w:t>Faculty of Agricultural Technology</w:t>
                            </w:r>
                          </w:p>
                          <w:p w14:paraId="38DF1D2A" w14:textId="77777777" w:rsidR="00E731E6" w:rsidRPr="00912269" w:rsidRDefault="00E731E6" w:rsidP="00E731E6">
                            <w:pPr>
                              <w:pStyle w:val="NoSpacing"/>
                              <w:jc w:val="right"/>
                              <w:rPr>
                                <w:color w:val="44546A" w:themeColor="text2"/>
                                <w:spacing w:val="10"/>
                                <w:sz w:val="24"/>
                                <w:szCs w:val="24"/>
                              </w:rPr>
                            </w:pPr>
                            <w:r w:rsidRPr="00912269">
                              <w:rPr>
                                <w:color w:val="44546A" w:themeColor="text2"/>
                                <w:spacing w:val="10"/>
                                <w:sz w:val="24"/>
                                <w:szCs w:val="24"/>
                              </w:rPr>
                              <w:t>UGM</w:t>
                            </w:r>
                          </w:p>
                          <w:p w14:paraId="1A03AE78" w14:textId="35547092" w:rsidR="00C92F34" w:rsidRDefault="00C92F34">
                            <w:pPr>
                              <w:pStyle w:val="NoSpacing"/>
                              <w:jc w:val="right"/>
                              <w:rPr>
                                <w:color w:val="44546A" w:themeColor="text2"/>
                                <w:spacing w:val="10"/>
                                <w:sz w:val="28"/>
                                <w:szCs w:val="28"/>
                              </w:rPr>
                            </w:pPr>
                          </w:p>
                        </w:txbxContent>
                      </v:textbox>
                    </v:shape>
                    <w10:wrap anchorx="page" anchory="page"/>
                  </v:group>
                </w:pict>
              </mc:Fallback>
            </mc:AlternateContent>
          </w:r>
          <w:r w:rsidR="00C92F34">
            <w:rPr>
              <w:rFonts w:eastAsiaTheme="minorEastAsia"/>
              <w:caps/>
              <w:color w:val="7F7F7F" w:themeColor="text1" w:themeTint="80"/>
              <w:sz w:val="18"/>
              <w:szCs w:val="18"/>
              <w:lang w:val="en-US" w:eastAsia="zh-CN"/>
            </w:rPr>
            <w:br w:type="page"/>
          </w:r>
        </w:p>
      </w:sdtContent>
    </w:sdt>
    <w:p w14:paraId="2CD9802C" w14:textId="77777777" w:rsidR="0044135E" w:rsidRPr="00D5546C" w:rsidRDefault="0044135E" w:rsidP="00D5546C">
      <w:pPr>
        <w:jc w:val="center"/>
        <w:rPr>
          <w:b/>
          <w:bCs/>
          <w:lang w:val="en-US"/>
        </w:rPr>
      </w:pPr>
    </w:p>
    <w:p w14:paraId="435410D6" w14:textId="2D3530D5" w:rsidR="000F661F" w:rsidRPr="00DC03EA" w:rsidRDefault="00E731E6" w:rsidP="00DC03EA">
      <w:pPr>
        <w:pStyle w:val="ListParagraph"/>
        <w:numPr>
          <w:ilvl w:val="0"/>
          <w:numId w:val="8"/>
        </w:numPr>
        <w:rPr>
          <w:b/>
          <w:bCs/>
          <w:lang w:val="en-US"/>
        </w:rPr>
      </w:pPr>
      <w:r>
        <w:rPr>
          <w:b/>
          <w:bCs/>
          <w:lang w:val="en-US"/>
        </w:rPr>
        <w:t>Introduction</w:t>
      </w:r>
    </w:p>
    <w:p w14:paraId="20E8C349" w14:textId="2D785917" w:rsidR="006C0BE6" w:rsidRDefault="00E731E6" w:rsidP="00EA7719">
      <w:pPr>
        <w:jc w:val="both"/>
        <w:rPr>
          <w:lang w:val="en-US"/>
        </w:rPr>
      </w:pPr>
      <w:r w:rsidRPr="00E731E6">
        <w:rPr>
          <w:lang w:val="en-US"/>
        </w:rPr>
        <w:t xml:space="preserve">Industrial Internship II is one of the final </w:t>
      </w:r>
      <w:r>
        <w:rPr>
          <w:lang w:val="en-US"/>
        </w:rPr>
        <w:t>projects</w:t>
      </w:r>
      <w:r w:rsidRPr="00E731E6">
        <w:rPr>
          <w:lang w:val="en-US"/>
        </w:rPr>
        <w:t xml:space="preserve"> for students of the TPHP undergraduate study program to complete graduation requirements. Students who choose the </w:t>
      </w:r>
      <w:r>
        <w:rPr>
          <w:lang w:val="en-US"/>
        </w:rPr>
        <w:t>I</w:t>
      </w:r>
      <w:r w:rsidRPr="00E731E6">
        <w:rPr>
          <w:lang w:val="en-US"/>
        </w:rPr>
        <w:t xml:space="preserve">ndustrial </w:t>
      </w:r>
      <w:r>
        <w:rPr>
          <w:lang w:val="en-US"/>
        </w:rPr>
        <w:t>I</w:t>
      </w:r>
      <w:r w:rsidRPr="00E731E6">
        <w:rPr>
          <w:lang w:val="en-US"/>
        </w:rPr>
        <w:t xml:space="preserve">nternship II final </w:t>
      </w:r>
      <w:r>
        <w:rPr>
          <w:lang w:val="en-US"/>
        </w:rPr>
        <w:t>project</w:t>
      </w:r>
      <w:r w:rsidRPr="00E731E6">
        <w:rPr>
          <w:lang w:val="en-US"/>
        </w:rPr>
        <w:t xml:space="preserve"> are expected to gain work experience and be able to solve real problems that exist in the industry. Industrial </w:t>
      </w:r>
      <w:r>
        <w:rPr>
          <w:lang w:val="en-US"/>
        </w:rPr>
        <w:t>I</w:t>
      </w:r>
      <w:r w:rsidRPr="00E731E6">
        <w:rPr>
          <w:lang w:val="en-US"/>
        </w:rPr>
        <w:t>nternshi</w:t>
      </w:r>
      <w:r>
        <w:rPr>
          <w:lang w:val="en-US"/>
        </w:rPr>
        <w:t>p</w:t>
      </w:r>
      <w:r w:rsidRPr="00E731E6">
        <w:rPr>
          <w:lang w:val="en-US"/>
        </w:rPr>
        <w:t xml:space="preserve"> II final </w:t>
      </w:r>
      <w:r>
        <w:rPr>
          <w:lang w:val="en-US"/>
        </w:rPr>
        <w:t>project</w:t>
      </w:r>
      <w:r w:rsidRPr="00E731E6">
        <w:rPr>
          <w:lang w:val="en-US"/>
        </w:rPr>
        <w:t xml:space="preserve"> lasts for one semester. Because the internship time is quite long, it is hoped that the company where the student interns will benefit from this activity, especially to solve existing problems. The final assignment for Industrial Internship II is given a weight of 8 credits.</w:t>
      </w:r>
    </w:p>
    <w:p w14:paraId="1BCD02B3" w14:textId="22ED4CDE" w:rsidR="002B124B" w:rsidRDefault="002B124B">
      <w:pPr>
        <w:rPr>
          <w:lang w:val="en-US"/>
        </w:rPr>
      </w:pPr>
    </w:p>
    <w:p w14:paraId="04AAB133" w14:textId="25BC0F00" w:rsidR="002B124B" w:rsidRPr="00DC03EA" w:rsidRDefault="00E731E6" w:rsidP="00DC03EA">
      <w:pPr>
        <w:pStyle w:val="ListParagraph"/>
        <w:numPr>
          <w:ilvl w:val="0"/>
          <w:numId w:val="8"/>
        </w:numPr>
        <w:rPr>
          <w:b/>
          <w:bCs/>
          <w:lang w:val="en-US"/>
        </w:rPr>
      </w:pPr>
      <w:r>
        <w:rPr>
          <w:b/>
          <w:bCs/>
          <w:lang w:val="en-US"/>
        </w:rPr>
        <w:t>Objectives</w:t>
      </w:r>
    </w:p>
    <w:p w14:paraId="7C434CD5" w14:textId="2A0D104A" w:rsidR="00F1391B" w:rsidRDefault="00E731E6">
      <w:pPr>
        <w:rPr>
          <w:lang w:val="en-US"/>
        </w:rPr>
      </w:pPr>
      <w:r>
        <w:rPr>
          <w:lang w:val="en-US"/>
        </w:rPr>
        <w:t>For Students</w:t>
      </w:r>
      <w:r w:rsidR="00F1391B">
        <w:rPr>
          <w:lang w:val="en-US"/>
        </w:rPr>
        <w:t>:</w:t>
      </w:r>
    </w:p>
    <w:p w14:paraId="29192CE7" w14:textId="4AAE404E" w:rsidR="008B77D2" w:rsidRPr="00D5546C" w:rsidRDefault="007D4228" w:rsidP="00D5546C">
      <w:pPr>
        <w:pStyle w:val="ListParagraph"/>
        <w:numPr>
          <w:ilvl w:val="0"/>
          <w:numId w:val="3"/>
        </w:numPr>
        <w:rPr>
          <w:lang w:val="en-US"/>
        </w:rPr>
      </w:pPr>
      <w:r w:rsidRPr="007D4228">
        <w:rPr>
          <w:lang w:val="en-US"/>
        </w:rPr>
        <w:t xml:space="preserve">The industrial internship final </w:t>
      </w:r>
      <w:r>
        <w:rPr>
          <w:lang w:val="en-US"/>
        </w:rPr>
        <w:t>project</w:t>
      </w:r>
      <w:r w:rsidRPr="007D4228">
        <w:rPr>
          <w:lang w:val="en-US"/>
        </w:rPr>
        <w:t xml:space="preserve"> for one semester provides sufficient experience for students to get direct learning (experiential learning) from the internship site</w:t>
      </w:r>
      <w:r w:rsidR="002500C3" w:rsidRPr="00D5546C">
        <w:rPr>
          <w:lang w:val="en-US"/>
        </w:rPr>
        <w:t xml:space="preserve"> </w:t>
      </w:r>
    </w:p>
    <w:p w14:paraId="7E2E911F" w14:textId="7C13E871" w:rsidR="004430F6" w:rsidRPr="00D5546C" w:rsidRDefault="007D4228" w:rsidP="00D5546C">
      <w:pPr>
        <w:pStyle w:val="ListParagraph"/>
        <w:numPr>
          <w:ilvl w:val="0"/>
          <w:numId w:val="3"/>
        </w:numPr>
        <w:rPr>
          <w:lang w:val="en-US"/>
        </w:rPr>
      </w:pPr>
      <w:r>
        <w:rPr>
          <w:lang w:val="en-US"/>
        </w:rPr>
        <w:t>To s</w:t>
      </w:r>
      <w:r w:rsidRPr="007D4228">
        <w:rPr>
          <w:lang w:val="en-US"/>
        </w:rPr>
        <w:t>harpen problem-solving skills</w:t>
      </w:r>
      <w:r>
        <w:rPr>
          <w:lang w:val="en-US"/>
        </w:rPr>
        <w:t xml:space="preserve"> </w:t>
      </w:r>
      <w:r w:rsidRPr="007D4228">
        <w:rPr>
          <w:lang w:val="en-US"/>
        </w:rPr>
        <w:t>and analytical thinking</w:t>
      </w:r>
    </w:p>
    <w:p w14:paraId="06074ADE" w14:textId="24B2DB5E" w:rsidR="001E310B" w:rsidRPr="00D5546C" w:rsidRDefault="007D4228" w:rsidP="00D5546C">
      <w:pPr>
        <w:pStyle w:val="ListParagraph"/>
        <w:numPr>
          <w:ilvl w:val="0"/>
          <w:numId w:val="3"/>
        </w:numPr>
        <w:rPr>
          <w:lang w:val="en-US"/>
        </w:rPr>
      </w:pPr>
      <w:r>
        <w:rPr>
          <w:lang w:val="en-US"/>
        </w:rPr>
        <w:t>To s</w:t>
      </w:r>
      <w:r w:rsidRPr="007D4228">
        <w:rPr>
          <w:lang w:val="en-US"/>
        </w:rPr>
        <w:t>harpen skills to solve problems</w:t>
      </w:r>
    </w:p>
    <w:p w14:paraId="05C4AFB8" w14:textId="2F0F2115" w:rsidR="00B95902" w:rsidRPr="00D5546C" w:rsidRDefault="007D4228" w:rsidP="00D5546C">
      <w:pPr>
        <w:pStyle w:val="ListParagraph"/>
        <w:numPr>
          <w:ilvl w:val="0"/>
          <w:numId w:val="3"/>
        </w:numPr>
        <w:rPr>
          <w:lang w:val="en-US"/>
        </w:rPr>
      </w:pPr>
      <w:r>
        <w:rPr>
          <w:lang w:val="en-US"/>
        </w:rPr>
        <w:t>To s</w:t>
      </w:r>
      <w:r w:rsidRPr="007D4228">
        <w:rPr>
          <w:lang w:val="en-US"/>
        </w:rPr>
        <w:t>harpen the ability to communicate and cooperate with various parties</w:t>
      </w:r>
    </w:p>
    <w:p w14:paraId="74341A6C" w14:textId="0B7F6ADC" w:rsidR="00A30E65" w:rsidRPr="00D5546C" w:rsidRDefault="007D4228" w:rsidP="00D5546C">
      <w:pPr>
        <w:pStyle w:val="ListParagraph"/>
        <w:numPr>
          <w:ilvl w:val="0"/>
          <w:numId w:val="3"/>
        </w:numPr>
        <w:rPr>
          <w:lang w:val="en-US"/>
        </w:rPr>
      </w:pPr>
      <w:r>
        <w:rPr>
          <w:lang w:val="en-US"/>
        </w:rPr>
        <w:t>To s</w:t>
      </w:r>
      <w:r w:rsidRPr="007D4228">
        <w:rPr>
          <w:lang w:val="en-US"/>
        </w:rPr>
        <w:t>harpen the ability of professional work ethics</w:t>
      </w:r>
    </w:p>
    <w:p w14:paraId="4AAF62DA" w14:textId="747687E6" w:rsidR="00F1391B" w:rsidRDefault="007D4228">
      <w:pPr>
        <w:rPr>
          <w:lang w:val="en-US"/>
        </w:rPr>
      </w:pPr>
      <w:r>
        <w:rPr>
          <w:lang w:val="en-US"/>
        </w:rPr>
        <w:t>For</w:t>
      </w:r>
      <w:r w:rsidR="00F1391B">
        <w:rPr>
          <w:lang w:val="en-US"/>
        </w:rPr>
        <w:t xml:space="preserve"> Industr</w:t>
      </w:r>
      <w:r>
        <w:rPr>
          <w:lang w:val="en-US"/>
        </w:rPr>
        <w:t>y</w:t>
      </w:r>
      <w:r w:rsidR="00F1391B">
        <w:rPr>
          <w:lang w:val="en-US"/>
        </w:rPr>
        <w:t>:</w:t>
      </w:r>
    </w:p>
    <w:p w14:paraId="0FD7CE21" w14:textId="376B9FB6" w:rsidR="003371E7" w:rsidRPr="00D5546C" w:rsidRDefault="007D4228" w:rsidP="00D5546C">
      <w:pPr>
        <w:pStyle w:val="ListParagraph"/>
        <w:numPr>
          <w:ilvl w:val="0"/>
          <w:numId w:val="4"/>
        </w:numPr>
        <w:rPr>
          <w:lang w:val="en-US"/>
        </w:rPr>
      </w:pPr>
      <w:r>
        <w:rPr>
          <w:rStyle w:val="rynqvb"/>
          <w:lang w:val="en"/>
        </w:rPr>
        <w:t>To get suitable job candidates who can be directly recruited later, thus reducing the cost of employee selection and initial training</w:t>
      </w:r>
    </w:p>
    <w:p w14:paraId="511EE101" w14:textId="6E5CEA59" w:rsidR="003371E7" w:rsidRPr="00D5546C" w:rsidRDefault="007D4228" w:rsidP="00D5546C">
      <w:pPr>
        <w:pStyle w:val="ListParagraph"/>
        <w:numPr>
          <w:ilvl w:val="0"/>
          <w:numId w:val="4"/>
        </w:numPr>
        <w:rPr>
          <w:lang w:val="en-US"/>
        </w:rPr>
      </w:pPr>
      <w:r>
        <w:rPr>
          <w:lang w:val="en-US"/>
        </w:rPr>
        <w:t>To h</w:t>
      </w:r>
      <w:r w:rsidRPr="007D4228">
        <w:rPr>
          <w:lang w:val="en-US"/>
        </w:rPr>
        <w:t>elp the industry in solving problems or developing their products</w:t>
      </w:r>
    </w:p>
    <w:p w14:paraId="0D168D5B" w14:textId="569767FC" w:rsidR="0031788E" w:rsidRDefault="0031788E">
      <w:pPr>
        <w:rPr>
          <w:lang w:val="en-US"/>
        </w:rPr>
      </w:pPr>
    </w:p>
    <w:p w14:paraId="31FA2998" w14:textId="76FD4116" w:rsidR="0000061E" w:rsidRDefault="0000061E">
      <w:pPr>
        <w:rPr>
          <w:lang w:val="en-US"/>
        </w:rPr>
      </w:pPr>
    </w:p>
    <w:p w14:paraId="0CDA9FE4" w14:textId="2B100AAA" w:rsidR="0000061E" w:rsidRPr="00DC03EA" w:rsidRDefault="007D4228" w:rsidP="00DC03EA">
      <w:pPr>
        <w:pStyle w:val="ListParagraph"/>
        <w:numPr>
          <w:ilvl w:val="0"/>
          <w:numId w:val="4"/>
        </w:numPr>
        <w:rPr>
          <w:b/>
          <w:bCs/>
          <w:lang w:val="en-US"/>
        </w:rPr>
      </w:pPr>
      <w:r w:rsidRPr="00DD1FDA">
        <w:rPr>
          <w:b/>
          <w:bCs/>
          <w:lang w:val="en-US"/>
        </w:rPr>
        <w:t>Requirements</w:t>
      </w:r>
      <w:r w:rsidR="0000061E" w:rsidRPr="00DC03EA">
        <w:rPr>
          <w:b/>
          <w:bCs/>
          <w:lang w:val="en-US"/>
        </w:rPr>
        <w:t xml:space="preserve"> </w:t>
      </w:r>
    </w:p>
    <w:p w14:paraId="09BB15E8" w14:textId="2437BB3B" w:rsidR="0000061E" w:rsidRDefault="007D4228">
      <w:pPr>
        <w:rPr>
          <w:lang w:val="en-US"/>
        </w:rPr>
      </w:pPr>
      <w:r>
        <w:rPr>
          <w:rStyle w:val="rynqvb"/>
          <w:lang w:val="en"/>
        </w:rPr>
        <w:t xml:space="preserve">Students who will take the </w:t>
      </w:r>
      <w:r w:rsidRPr="00E731E6">
        <w:rPr>
          <w:lang w:val="en-US"/>
        </w:rPr>
        <w:t>Industrial Internship II</w:t>
      </w:r>
      <w:r>
        <w:rPr>
          <w:rStyle w:val="rynqvb"/>
          <w:lang w:val="en"/>
        </w:rPr>
        <w:t xml:space="preserve"> final project are</w:t>
      </w:r>
      <w:r>
        <w:rPr>
          <w:lang w:val="en-US"/>
        </w:rPr>
        <w:t>:</w:t>
      </w:r>
    </w:p>
    <w:p w14:paraId="3E3D8944" w14:textId="04B59441" w:rsidR="0000061E" w:rsidRDefault="007D4228" w:rsidP="0000061E">
      <w:pPr>
        <w:pStyle w:val="ListParagraph"/>
        <w:numPr>
          <w:ilvl w:val="0"/>
          <w:numId w:val="1"/>
        </w:numPr>
        <w:rPr>
          <w:lang w:val="en-US"/>
        </w:rPr>
      </w:pPr>
      <w:r>
        <w:rPr>
          <w:lang w:val="en-US"/>
        </w:rPr>
        <w:t xml:space="preserve">Students from the </w:t>
      </w:r>
      <w:r w:rsidRPr="00DD1FDA">
        <w:rPr>
          <w:lang w:val="en-US"/>
        </w:rPr>
        <w:t>Department of Food and Agricultural Product Technology</w:t>
      </w:r>
    </w:p>
    <w:p w14:paraId="702EA93B" w14:textId="29E18FF8" w:rsidR="0000061E" w:rsidRDefault="007D4228" w:rsidP="0000061E">
      <w:pPr>
        <w:pStyle w:val="ListParagraph"/>
        <w:numPr>
          <w:ilvl w:val="0"/>
          <w:numId w:val="1"/>
        </w:numPr>
        <w:rPr>
          <w:lang w:val="en-US"/>
        </w:rPr>
      </w:pPr>
      <w:r>
        <w:rPr>
          <w:lang w:val="en-US"/>
        </w:rPr>
        <w:t>H</w:t>
      </w:r>
      <w:r w:rsidRPr="00416D76">
        <w:rPr>
          <w:lang w:val="en-US"/>
        </w:rPr>
        <w:t>ave taken at least 110 credits</w:t>
      </w:r>
      <w:r w:rsidRPr="007D4228">
        <w:rPr>
          <w:lang w:val="en"/>
        </w:rPr>
        <w:t xml:space="preserve"> </w:t>
      </w:r>
      <w:r>
        <w:rPr>
          <w:lang w:val="en"/>
        </w:rPr>
        <w:t xml:space="preserve">and </w:t>
      </w:r>
      <w:r w:rsidRPr="007D4228">
        <w:rPr>
          <w:lang w:val="en"/>
        </w:rPr>
        <w:t>have completed the Industrial Internship I course</w:t>
      </w:r>
    </w:p>
    <w:p w14:paraId="069DCBCC" w14:textId="6E9FF513" w:rsidR="00AE6CA5" w:rsidRDefault="00AE6CA5" w:rsidP="00AE6CA5">
      <w:pPr>
        <w:rPr>
          <w:lang w:val="en-US"/>
        </w:rPr>
      </w:pPr>
    </w:p>
    <w:p w14:paraId="0989BAF0" w14:textId="0CFD60C3" w:rsidR="00AE6CA5" w:rsidRPr="00DC03EA" w:rsidRDefault="007A7635" w:rsidP="00DC03EA">
      <w:pPr>
        <w:pStyle w:val="ListParagraph"/>
        <w:numPr>
          <w:ilvl w:val="0"/>
          <w:numId w:val="4"/>
        </w:numPr>
        <w:rPr>
          <w:b/>
          <w:bCs/>
          <w:lang w:val="en-US"/>
        </w:rPr>
      </w:pPr>
      <w:r>
        <w:rPr>
          <w:b/>
          <w:bCs/>
          <w:lang w:val="en-US"/>
        </w:rPr>
        <w:t>Steps</w:t>
      </w:r>
    </w:p>
    <w:p w14:paraId="2D218DD1" w14:textId="603C7607" w:rsidR="008F5976" w:rsidRPr="00775AED" w:rsidRDefault="007A7635" w:rsidP="00DB3FA4">
      <w:pPr>
        <w:pStyle w:val="ListParagraph"/>
        <w:numPr>
          <w:ilvl w:val="0"/>
          <w:numId w:val="2"/>
        </w:numPr>
        <w:jc w:val="both"/>
        <w:rPr>
          <w:lang w:val="en-US"/>
        </w:rPr>
      </w:pPr>
      <w:r w:rsidRPr="00E261C4">
        <w:rPr>
          <w:lang w:val="en-US"/>
        </w:rPr>
        <w:t xml:space="preserve">Preparation of a </w:t>
      </w:r>
      <w:r w:rsidRPr="007A7635">
        <w:rPr>
          <w:lang w:val="en-US"/>
        </w:rPr>
        <w:t>letter of agreement in the form of a cooperation document (MoU/SPK) between the university/faculty and industrial partners</w:t>
      </w:r>
    </w:p>
    <w:p w14:paraId="22763222" w14:textId="29C6F113" w:rsidR="00FE4786" w:rsidRDefault="007A7635" w:rsidP="00DB3FA4">
      <w:pPr>
        <w:pStyle w:val="ListParagraph"/>
        <w:numPr>
          <w:ilvl w:val="0"/>
          <w:numId w:val="2"/>
        </w:numPr>
        <w:jc w:val="both"/>
        <w:rPr>
          <w:lang w:val="en-US"/>
        </w:rPr>
      </w:pPr>
      <w:r w:rsidRPr="007A7635">
        <w:rPr>
          <w:lang w:val="en-US"/>
        </w:rPr>
        <w:t xml:space="preserve">Preparation of the Industrial Internship II topic program with </w:t>
      </w:r>
      <w:r>
        <w:rPr>
          <w:lang w:val="en-US"/>
        </w:rPr>
        <w:t>i</w:t>
      </w:r>
      <w:r w:rsidRPr="007A7635">
        <w:rPr>
          <w:lang w:val="en-US"/>
        </w:rPr>
        <w:t>ndustrial partners which can be in the form of problem-solving or product development</w:t>
      </w:r>
    </w:p>
    <w:p w14:paraId="70E6510C" w14:textId="4F3315FF" w:rsidR="00775AED" w:rsidRDefault="007A7635" w:rsidP="00DB3FA4">
      <w:pPr>
        <w:pStyle w:val="ListParagraph"/>
        <w:numPr>
          <w:ilvl w:val="0"/>
          <w:numId w:val="2"/>
        </w:numPr>
        <w:jc w:val="both"/>
        <w:rPr>
          <w:lang w:val="en-US"/>
        </w:rPr>
      </w:pPr>
      <w:r w:rsidRPr="007A7635">
        <w:rPr>
          <w:lang w:val="en-US"/>
        </w:rPr>
        <w:t>Registration and selection of students who will carry out Industrial Internship II by the department</w:t>
      </w:r>
    </w:p>
    <w:p w14:paraId="032DF583" w14:textId="59222F17" w:rsidR="0086507B" w:rsidRPr="00DA7AAE" w:rsidRDefault="007A7635" w:rsidP="00DB3FA4">
      <w:pPr>
        <w:pStyle w:val="ListParagraph"/>
        <w:numPr>
          <w:ilvl w:val="0"/>
          <w:numId w:val="2"/>
        </w:numPr>
        <w:jc w:val="both"/>
        <w:rPr>
          <w:lang w:val="en-US"/>
        </w:rPr>
      </w:pPr>
      <w:r w:rsidRPr="007A7635">
        <w:rPr>
          <w:lang w:val="en-US"/>
        </w:rPr>
        <w:t>Determination of supervisor lecturers</w:t>
      </w:r>
      <w:r w:rsidR="0086507B">
        <w:rPr>
          <w:lang w:val="en-US"/>
        </w:rPr>
        <w:t xml:space="preserve"> </w:t>
      </w:r>
    </w:p>
    <w:p w14:paraId="1197A89D" w14:textId="66A60976" w:rsidR="0022250B" w:rsidRPr="00F52D5D" w:rsidRDefault="007A7635" w:rsidP="00DB3FA4">
      <w:pPr>
        <w:pStyle w:val="ListParagraph"/>
        <w:numPr>
          <w:ilvl w:val="0"/>
          <w:numId w:val="2"/>
        </w:numPr>
        <w:jc w:val="both"/>
        <w:rPr>
          <w:lang w:val="en-US"/>
        </w:rPr>
      </w:pPr>
      <w:r>
        <w:rPr>
          <w:lang w:val="en-US"/>
        </w:rPr>
        <w:t>P</w:t>
      </w:r>
      <w:r w:rsidRPr="007A7635">
        <w:rPr>
          <w:lang w:val="en-US"/>
        </w:rPr>
        <w:t xml:space="preserve">reparation of Industrial Internship II proposals in the form of </w:t>
      </w:r>
      <w:r>
        <w:rPr>
          <w:lang w:val="en-US"/>
        </w:rPr>
        <w:t>steps</w:t>
      </w:r>
      <w:r w:rsidRPr="007A7635">
        <w:rPr>
          <w:lang w:val="en-US"/>
        </w:rPr>
        <w:t xml:space="preserve"> that must be carried out for problem-solving and product development in industrial partners by students</w:t>
      </w:r>
    </w:p>
    <w:p w14:paraId="785E5FF4" w14:textId="0334E0E0" w:rsidR="00F52D5D" w:rsidRDefault="007A7635" w:rsidP="00DB3FA4">
      <w:pPr>
        <w:pStyle w:val="ListParagraph"/>
        <w:numPr>
          <w:ilvl w:val="0"/>
          <w:numId w:val="2"/>
        </w:numPr>
        <w:jc w:val="both"/>
        <w:rPr>
          <w:lang w:val="en-US"/>
        </w:rPr>
      </w:pPr>
      <w:r w:rsidRPr="007A7635">
        <w:rPr>
          <w:lang w:val="en-US"/>
        </w:rPr>
        <w:t>Presentation of the Industrial Internship II proposal by students with supervisor lecturers</w:t>
      </w:r>
      <w:r>
        <w:rPr>
          <w:lang w:val="en-US"/>
        </w:rPr>
        <w:t xml:space="preserve"> </w:t>
      </w:r>
      <w:r w:rsidRPr="007A7635">
        <w:rPr>
          <w:lang w:val="en-US"/>
        </w:rPr>
        <w:t>and partners</w:t>
      </w:r>
    </w:p>
    <w:p w14:paraId="55B17C2A" w14:textId="22A34C9C" w:rsidR="00525395" w:rsidRDefault="007A7635" w:rsidP="00DB3FA4">
      <w:pPr>
        <w:pStyle w:val="ListParagraph"/>
        <w:numPr>
          <w:ilvl w:val="0"/>
          <w:numId w:val="2"/>
        </w:numPr>
        <w:jc w:val="both"/>
        <w:rPr>
          <w:lang w:val="en-US"/>
        </w:rPr>
      </w:pPr>
      <w:r>
        <w:rPr>
          <w:lang w:val="en-US"/>
        </w:rPr>
        <w:t>B</w:t>
      </w:r>
      <w:r w:rsidRPr="007A7635">
        <w:rPr>
          <w:lang w:val="en-US"/>
        </w:rPr>
        <w:t>riefing in the form of directions and assignments for students by supervisor lecturers during the internship process</w:t>
      </w:r>
    </w:p>
    <w:p w14:paraId="0E2FCF09" w14:textId="552AA0CD" w:rsidR="00464003" w:rsidRDefault="007A7635" w:rsidP="00DB3FA4">
      <w:pPr>
        <w:pStyle w:val="ListParagraph"/>
        <w:numPr>
          <w:ilvl w:val="0"/>
          <w:numId w:val="2"/>
        </w:numPr>
        <w:jc w:val="both"/>
        <w:rPr>
          <w:lang w:val="en-US"/>
        </w:rPr>
      </w:pPr>
      <w:r w:rsidRPr="007A7635">
        <w:rPr>
          <w:lang w:val="en-US"/>
        </w:rPr>
        <w:lastRenderedPageBreak/>
        <w:t>Guidance and joint monitoring by supervisor lecturers and supervisors from industrial partners once a month</w:t>
      </w:r>
    </w:p>
    <w:p w14:paraId="499D5A1F" w14:textId="673B3A97" w:rsidR="00A5025B" w:rsidRDefault="007A7635" w:rsidP="00DB3FA4">
      <w:pPr>
        <w:pStyle w:val="ListParagraph"/>
        <w:numPr>
          <w:ilvl w:val="0"/>
          <w:numId w:val="2"/>
        </w:numPr>
        <w:jc w:val="both"/>
        <w:rPr>
          <w:lang w:val="en-US"/>
        </w:rPr>
      </w:pPr>
      <w:r w:rsidRPr="007A7635">
        <w:rPr>
          <w:lang w:val="en-US"/>
        </w:rPr>
        <w:t>Preparation of progress reports by students containing the progress of problem-solving and product development</w:t>
      </w:r>
    </w:p>
    <w:p w14:paraId="70BA3913" w14:textId="6190A4BA" w:rsidR="003F29A4" w:rsidRDefault="007A7635" w:rsidP="00DB3FA4">
      <w:pPr>
        <w:pStyle w:val="ListParagraph"/>
        <w:numPr>
          <w:ilvl w:val="0"/>
          <w:numId w:val="2"/>
        </w:numPr>
        <w:jc w:val="both"/>
        <w:rPr>
          <w:lang w:val="en-US"/>
        </w:rPr>
      </w:pPr>
      <w:r w:rsidRPr="007A7635">
        <w:rPr>
          <w:lang w:val="en-US"/>
        </w:rPr>
        <w:t>Preparation of the final report of Industrial Internship II</w:t>
      </w:r>
    </w:p>
    <w:p w14:paraId="23BA42C2" w14:textId="7551988C" w:rsidR="006C27F6" w:rsidRDefault="007A7635" w:rsidP="00DB3FA4">
      <w:pPr>
        <w:pStyle w:val="ListParagraph"/>
        <w:numPr>
          <w:ilvl w:val="0"/>
          <w:numId w:val="2"/>
        </w:numPr>
        <w:jc w:val="both"/>
        <w:rPr>
          <w:lang w:val="en-US"/>
        </w:rPr>
      </w:pPr>
      <w:r w:rsidRPr="007A7635">
        <w:rPr>
          <w:lang w:val="en-US"/>
        </w:rPr>
        <w:t>The process of evaluating and assessing the results of student internships</w:t>
      </w:r>
    </w:p>
    <w:p w14:paraId="05482CFC" w14:textId="352E39A6" w:rsidR="003E3D66" w:rsidRDefault="003E3D66" w:rsidP="003E3D66">
      <w:pPr>
        <w:rPr>
          <w:lang w:val="en-US"/>
        </w:rPr>
      </w:pPr>
    </w:p>
    <w:p w14:paraId="49665EBC" w14:textId="35C2F53E" w:rsidR="003E3D66" w:rsidRPr="00DC03EA" w:rsidRDefault="007A7635" w:rsidP="00DC03EA">
      <w:pPr>
        <w:pStyle w:val="ListParagraph"/>
        <w:numPr>
          <w:ilvl w:val="0"/>
          <w:numId w:val="4"/>
        </w:numPr>
        <w:rPr>
          <w:b/>
          <w:bCs/>
          <w:lang w:val="en-US"/>
        </w:rPr>
      </w:pPr>
      <w:r w:rsidRPr="007A7635">
        <w:rPr>
          <w:b/>
          <w:bCs/>
          <w:lang w:val="en-US"/>
        </w:rPr>
        <w:t>Proportion of assessment by supervisors and industr</w:t>
      </w:r>
      <w:r>
        <w:rPr>
          <w:b/>
          <w:bCs/>
          <w:lang w:val="en-US"/>
        </w:rPr>
        <w:t>ial</w:t>
      </w:r>
      <w:r w:rsidRPr="007A7635">
        <w:rPr>
          <w:b/>
          <w:bCs/>
          <w:lang w:val="en-US"/>
        </w:rPr>
        <w:t xml:space="preserve"> partners</w:t>
      </w:r>
    </w:p>
    <w:p w14:paraId="7C36A02E" w14:textId="6900DA65" w:rsidR="001E58A2" w:rsidRPr="001E58A2" w:rsidRDefault="007A7635" w:rsidP="001E58A2">
      <w:pPr>
        <w:rPr>
          <w:lang w:val="en-US"/>
        </w:rPr>
      </w:pPr>
      <w:r w:rsidRPr="007A7635">
        <w:rPr>
          <w:lang w:val="en-US"/>
        </w:rPr>
        <w:t>Problem solving proposal (presentation and written)</w:t>
      </w:r>
      <w:r w:rsidR="001E58A2" w:rsidRPr="001E58A2">
        <w:rPr>
          <w:lang w:val="en-US"/>
        </w:rPr>
        <w:tab/>
      </w:r>
      <w:r w:rsidR="004B0F18">
        <w:rPr>
          <w:lang w:val="en-US"/>
        </w:rPr>
        <w:tab/>
      </w:r>
      <w:r w:rsidR="001E58A2" w:rsidRPr="001E58A2">
        <w:rPr>
          <w:lang w:val="en-US"/>
        </w:rPr>
        <w:t>20</w:t>
      </w:r>
      <w:r w:rsidR="000E7B2C">
        <w:rPr>
          <w:lang w:val="en-US"/>
        </w:rPr>
        <w:t>%</w:t>
      </w:r>
    </w:p>
    <w:p w14:paraId="56ABF2B5" w14:textId="5B84C327" w:rsidR="001E58A2" w:rsidRPr="001E58A2" w:rsidRDefault="007A7635" w:rsidP="001E58A2">
      <w:pPr>
        <w:rPr>
          <w:lang w:val="en-US"/>
        </w:rPr>
      </w:pPr>
      <w:r w:rsidRPr="006B3B6B">
        <w:rPr>
          <w:color w:val="0D0D0D" w:themeColor="text1" w:themeTint="F2"/>
          <w:lang w:val="en-US"/>
        </w:rPr>
        <w:t>Implementation (including presentation of progress reports)</w:t>
      </w:r>
      <w:r w:rsidR="001E58A2" w:rsidRPr="001E58A2">
        <w:rPr>
          <w:lang w:val="en-US"/>
        </w:rPr>
        <w:tab/>
        <w:t>30</w:t>
      </w:r>
      <w:r w:rsidR="000E7B2C">
        <w:rPr>
          <w:lang w:val="en-US"/>
        </w:rPr>
        <w:t>%</w:t>
      </w:r>
    </w:p>
    <w:p w14:paraId="73FF5340" w14:textId="56FFEA2B" w:rsidR="001E58A2" w:rsidRPr="001E58A2" w:rsidRDefault="004B0F18" w:rsidP="001E58A2">
      <w:pPr>
        <w:rPr>
          <w:lang w:val="en-US"/>
        </w:rPr>
      </w:pPr>
      <w:r w:rsidRPr="006B3B6B">
        <w:rPr>
          <w:color w:val="0D0D0D" w:themeColor="text1" w:themeTint="F2"/>
          <w:lang w:val="en-US"/>
        </w:rPr>
        <w:t>Report writing</w:t>
      </w:r>
      <w:r w:rsidR="001E58A2">
        <w:rPr>
          <w:lang w:val="en-US"/>
        </w:rPr>
        <w:tab/>
      </w:r>
      <w:r w:rsidR="001E58A2">
        <w:rPr>
          <w:lang w:val="en-US"/>
        </w:rPr>
        <w:tab/>
      </w:r>
      <w:r w:rsidR="001E58A2">
        <w:rPr>
          <w:lang w:val="en-US"/>
        </w:rPr>
        <w:tab/>
      </w:r>
      <w:r w:rsidR="001E58A2">
        <w:rPr>
          <w:lang w:val="en-US"/>
        </w:rPr>
        <w:tab/>
      </w:r>
      <w:r w:rsidR="001E58A2">
        <w:rPr>
          <w:lang w:val="en-US"/>
        </w:rPr>
        <w:tab/>
      </w:r>
      <w:r w:rsidR="001E58A2">
        <w:rPr>
          <w:lang w:val="en-US"/>
        </w:rPr>
        <w:tab/>
      </w:r>
      <w:r>
        <w:rPr>
          <w:lang w:val="en-US"/>
        </w:rPr>
        <w:tab/>
      </w:r>
      <w:r>
        <w:rPr>
          <w:lang w:val="en-US"/>
        </w:rPr>
        <w:tab/>
      </w:r>
      <w:r w:rsidR="001E58A2" w:rsidRPr="001E58A2">
        <w:rPr>
          <w:lang w:val="en-US"/>
        </w:rPr>
        <w:t>20</w:t>
      </w:r>
      <w:r w:rsidR="000E7B2C">
        <w:rPr>
          <w:lang w:val="en-US"/>
        </w:rPr>
        <w:t>%</w:t>
      </w:r>
    </w:p>
    <w:p w14:paraId="0F93DC42" w14:textId="32C75986" w:rsidR="001E58A2" w:rsidRDefault="004B0F18" w:rsidP="001E58A2">
      <w:pPr>
        <w:rPr>
          <w:lang w:val="en-US"/>
        </w:rPr>
      </w:pPr>
      <w:r>
        <w:rPr>
          <w:color w:val="0D0D0D" w:themeColor="text1" w:themeTint="F2"/>
          <w:lang w:val="en-US"/>
        </w:rPr>
        <w:t>Exam</w:t>
      </w:r>
      <w:r w:rsidR="001E58A2" w:rsidRPr="001E58A2">
        <w:rPr>
          <w:lang w:val="en-US"/>
        </w:rPr>
        <w:tab/>
      </w:r>
      <w:r w:rsidR="001E58A2">
        <w:rPr>
          <w:lang w:val="en-US"/>
        </w:rPr>
        <w:tab/>
      </w:r>
      <w:r w:rsidR="001E58A2">
        <w:rPr>
          <w:lang w:val="en-US"/>
        </w:rPr>
        <w:tab/>
      </w:r>
      <w:r w:rsidR="001E58A2">
        <w:rPr>
          <w:lang w:val="en-US"/>
        </w:rPr>
        <w:tab/>
      </w:r>
      <w:r w:rsidR="001E58A2">
        <w:rPr>
          <w:lang w:val="en-US"/>
        </w:rPr>
        <w:tab/>
      </w:r>
      <w:r w:rsidR="001E58A2">
        <w:rPr>
          <w:lang w:val="en-US"/>
        </w:rPr>
        <w:tab/>
      </w:r>
      <w:r w:rsidR="001E58A2">
        <w:rPr>
          <w:lang w:val="en-US"/>
        </w:rPr>
        <w:tab/>
      </w:r>
      <w:r w:rsidR="001E58A2">
        <w:rPr>
          <w:lang w:val="en-US"/>
        </w:rPr>
        <w:tab/>
      </w:r>
      <w:r>
        <w:rPr>
          <w:lang w:val="en-US"/>
        </w:rPr>
        <w:tab/>
      </w:r>
      <w:r w:rsidR="001E58A2" w:rsidRPr="001E58A2">
        <w:rPr>
          <w:lang w:val="en-US"/>
        </w:rPr>
        <w:t>30</w:t>
      </w:r>
      <w:r w:rsidR="000E7B2C">
        <w:rPr>
          <w:lang w:val="en-US"/>
        </w:rPr>
        <w:t>%</w:t>
      </w:r>
    </w:p>
    <w:p w14:paraId="694F60CA" w14:textId="2541109B" w:rsidR="001E58A2" w:rsidRDefault="001E58A2" w:rsidP="001E58A2">
      <w:pPr>
        <w:rPr>
          <w:lang w:val="en-US"/>
        </w:rPr>
      </w:pPr>
    </w:p>
    <w:p w14:paraId="4C26E160" w14:textId="6E543CA9" w:rsidR="001E58A2" w:rsidRPr="00DC03EA" w:rsidRDefault="004B0F18" w:rsidP="00DC03EA">
      <w:pPr>
        <w:pStyle w:val="ListParagraph"/>
        <w:numPr>
          <w:ilvl w:val="0"/>
          <w:numId w:val="4"/>
        </w:numPr>
        <w:rPr>
          <w:b/>
          <w:bCs/>
          <w:lang w:val="en-US"/>
        </w:rPr>
      </w:pPr>
      <w:r>
        <w:rPr>
          <w:b/>
          <w:bCs/>
          <w:lang w:val="en-US"/>
        </w:rPr>
        <w:t>Assessed Skills</w:t>
      </w:r>
    </w:p>
    <w:p w14:paraId="7C946DDF" w14:textId="77777777" w:rsidR="004B0F18" w:rsidRPr="0079145F" w:rsidRDefault="004B0F18" w:rsidP="004B0F18">
      <w:pPr>
        <w:jc w:val="both"/>
        <w:rPr>
          <w:lang w:val="en-US"/>
        </w:rPr>
      </w:pPr>
      <w:r w:rsidRPr="0079145F">
        <w:rPr>
          <w:lang w:val="en-US"/>
        </w:rPr>
        <w:t>KU1.1</w:t>
      </w:r>
      <w:r w:rsidRPr="0079145F">
        <w:rPr>
          <w:lang w:val="en-US"/>
        </w:rPr>
        <w:tab/>
      </w:r>
      <w:r>
        <w:rPr>
          <w:lang w:val="en-US"/>
        </w:rPr>
        <w:t>A</w:t>
      </w:r>
      <w:r w:rsidRPr="0044783D">
        <w:rPr>
          <w:lang w:val="en-US"/>
        </w:rPr>
        <w:t>ble to analyze data statistically</w:t>
      </w:r>
    </w:p>
    <w:p w14:paraId="6547FB85" w14:textId="77777777" w:rsidR="004B0F18" w:rsidRPr="0079145F" w:rsidRDefault="004B0F18" w:rsidP="004B0F18">
      <w:pPr>
        <w:jc w:val="both"/>
        <w:rPr>
          <w:lang w:val="en-US"/>
        </w:rPr>
      </w:pPr>
      <w:r w:rsidRPr="0079145F">
        <w:rPr>
          <w:lang w:val="en-US"/>
        </w:rPr>
        <w:t>KU1.2</w:t>
      </w:r>
      <w:r w:rsidRPr="0079145F">
        <w:rPr>
          <w:lang w:val="en-US"/>
        </w:rPr>
        <w:tab/>
      </w:r>
      <w:r>
        <w:rPr>
          <w:lang w:val="en-US"/>
        </w:rPr>
        <w:t>A</w:t>
      </w:r>
      <w:r w:rsidRPr="0044783D">
        <w:rPr>
          <w:lang w:val="en-US"/>
        </w:rPr>
        <w:t>ble to use appropriate data collection and analysis techniques</w:t>
      </w:r>
    </w:p>
    <w:p w14:paraId="158912BB" w14:textId="77777777" w:rsidR="004B0F18" w:rsidRPr="0079145F" w:rsidRDefault="004B0F18" w:rsidP="004B0F18">
      <w:pPr>
        <w:jc w:val="both"/>
        <w:rPr>
          <w:lang w:val="en-US"/>
        </w:rPr>
      </w:pPr>
      <w:r w:rsidRPr="0079145F">
        <w:rPr>
          <w:lang w:val="en-US"/>
        </w:rPr>
        <w:t>KU1.3</w:t>
      </w:r>
      <w:r w:rsidRPr="0079145F">
        <w:rPr>
          <w:lang w:val="en-US"/>
        </w:rPr>
        <w:tab/>
      </w:r>
      <w:r>
        <w:rPr>
          <w:lang w:val="en-US"/>
        </w:rPr>
        <w:t>A</w:t>
      </w:r>
      <w:r w:rsidRPr="0044783D">
        <w:rPr>
          <w:lang w:val="en-US"/>
        </w:rPr>
        <w:t>ble to assemble visual presentations of data</w:t>
      </w:r>
      <w:r w:rsidRPr="0079145F">
        <w:rPr>
          <w:lang w:val="en-US"/>
        </w:rPr>
        <w:tab/>
      </w:r>
    </w:p>
    <w:p w14:paraId="46A05B9C" w14:textId="77777777" w:rsidR="004B0F18" w:rsidRPr="0079145F" w:rsidRDefault="004B0F18" w:rsidP="004B0F18">
      <w:pPr>
        <w:jc w:val="both"/>
        <w:rPr>
          <w:lang w:val="en-US"/>
        </w:rPr>
      </w:pPr>
      <w:r w:rsidRPr="0079145F">
        <w:rPr>
          <w:lang w:val="en-US"/>
        </w:rPr>
        <w:t>KU2.1</w:t>
      </w:r>
      <w:r w:rsidRPr="0079145F">
        <w:rPr>
          <w:lang w:val="en-US"/>
        </w:rPr>
        <w:tab/>
      </w:r>
      <w:r>
        <w:rPr>
          <w:lang w:val="en-US"/>
        </w:rPr>
        <w:t>A</w:t>
      </w:r>
      <w:r w:rsidRPr="0044783D">
        <w:rPr>
          <w:lang w:val="en-US"/>
        </w:rPr>
        <w:t>ble to trace credible and accountable sources of scientific information</w:t>
      </w:r>
    </w:p>
    <w:p w14:paraId="10E75B0C" w14:textId="77777777" w:rsidR="004B0F18" w:rsidRPr="0079145F" w:rsidRDefault="004B0F18" w:rsidP="004B0F18">
      <w:pPr>
        <w:jc w:val="both"/>
        <w:rPr>
          <w:lang w:val="en-US"/>
        </w:rPr>
      </w:pPr>
      <w:r w:rsidRPr="0079145F">
        <w:rPr>
          <w:lang w:val="en-US"/>
        </w:rPr>
        <w:t>KU2.2</w:t>
      </w:r>
      <w:r w:rsidRPr="0079145F">
        <w:rPr>
          <w:lang w:val="en-US"/>
        </w:rPr>
        <w:tab/>
      </w:r>
      <w:r>
        <w:rPr>
          <w:lang w:val="en-US"/>
        </w:rPr>
        <w:t>A</w:t>
      </w:r>
      <w:r w:rsidRPr="0044783D">
        <w:rPr>
          <w:lang w:val="en-US"/>
        </w:rPr>
        <w:t>ble to apply critical thinking skills in problem-solving</w:t>
      </w:r>
    </w:p>
    <w:p w14:paraId="169C9A01" w14:textId="77777777" w:rsidR="004B0F18" w:rsidRPr="0079145F" w:rsidRDefault="004B0F18" w:rsidP="004B0F18">
      <w:pPr>
        <w:jc w:val="both"/>
        <w:rPr>
          <w:lang w:val="en-US"/>
        </w:rPr>
      </w:pPr>
      <w:r w:rsidRPr="0079145F">
        <w:rPr>
          <w:lang w:val="en-US"/>
        </w:rPr>
        <w:t>KU2.3</w:t>
      </w:r>
      <w:r w:rsidRPr="0079145F">
        <w:rPr>
          <w:lang w:val="en-US"/>
        </w:rPr>
        <w:tab/>
      </w:r>
      <w:r>
        <w:rPr>
          <w:lang w:val="en-US"/>
        </w:rPr>
        <w:t>A</w:t>
      </w:r>
      <w:r w:rsidRPr="0044783D">
        <w:rPr>
          <w:lang w:val="en-US"/>
        </w:rPr>
        <w:t>ble to apply food science knowledge in real situations and problems</w:t>
      </w:r>
    </w:p>
    <w:p w14:paraId="10CCC626" w14:textId="77777777" w:rsidR="004B0F18" w:rsidRPr="0079145F" w:rsidRDefault="004B0F18" w:rsidP="004B0F18">
      <w:pPr>
        <w:jc w:val="both"/>
        <w:rPr>
          <w:lang w:val="en-US"/>
        </w:rPr>
      </w:pPr>
      <w:r w:rsidRPr="0079145F">
        <w:rPr>
          <w:lang w:val="en-US"/>
        </w:rPr>
        <w:t>KU2.4</w:t>
      </w:r>
      <w:r w:rsidRPr="0079145F">
        <w:rPr>
          <w:lang w:val="en-US"/>
        </w:rPr>
        <w:tab/>
      </w:r>
      <w:r>
        <w:rPr>
          <w:lang w:val="en-US"/>
        </w:rPr>
        <w:t>A</w:t>
      </w:r>
      <w:r w:rsidRPr="0044783D">
        <w:rPr>
          <w:lang w:val="en-US"/>
        </w:rPr>
        <w:t>ble to choose the exact analysis technique when faced with technical difficulties</w:t>
      </w:r>
    </w:p>
    <w:p w14:paraId="1ADA529C" w14:textId="77777777" w:rsidR="004B0F18" w:rsidRPr="0079145F" w:rsidRDefault="004B0F18" w:rsidP="004B0F18">
      <w:pPr>
        <w:jc w:val="both"/>
        <w:rPr>
          <w:lang w:val="en-US"/>
        </w:rPr>
      </w:pPr>
      <w:r w:rsidRPr="0079145F">
        <w:rPr>
          <w:lang w:val="en-US"/>
        </w:rPr>
        <w:t>KU2.5</w:t>
      </w:r>
      <w:r w:rsidRPr="0079145F">
        <w:rPr>
          <w:lang w:val="en-US"/>
        </w:rPr>
        <w:tab/>
      </w:r>
      <w:r>
        <w:rPr>
          <w:lang w:val="en-US"/>
        </w:rPr>
        <w:t>A</w:t>
      </w:r>
      <w:r w:rsidRPr="0044783D">
        <w:rPr>
          <w:lang w:val="en-US"/>
        </w:rPr>
        <w:t>ble to evaluate scientific information</w:t>
      </w:r>
    </w:p>
    <w:p w14:paraId="449FE3FE" w14:textId="77777777" w:rsidR="004B0F18" w:rsidRPr="0079145F" w:rsidRDefault="004B0F18" w:rsidP="004B0F18">
      <w:pPr>
        <w:jc w:val="both"/>
        <w:rPr>
          <w:lang w:val="en-US"/>
        </w:rPr>
      </w:pPr>
      <w:r w:rsidRPr="0079145F">
        <w:rPr>
          <w:lang w:val="en-US"/>
        </w:rPr>
        <w:t>KU3.1</w:t>
      </w:r>
      <w:r w:rsidRPr="0079145F">
        <w:rPr>
          <w:lang w:val="en-US"/>
        </w:rPr>
        <w:tab/>
      </w:r>
      <w:r>
        <w:rPr>
          <w:lang w:val="en-US"/>
        </w:rPr>
        <w:t>A</w:t>
      </w:r>
      <w:r w:rsidRPr="0044783D">
        <w:rPr>
          <w:lang w:val="en-US"/>
        </w:rPr>
        <w:t>ble to make relevant technical documents</w:t>
      </w:r>
    </w:p>
    <w:p w14:paraId="44FA5F64" w14:textId="77777777" w:rsidR="004B0F18" w:rsidRPr="0079145F" w:rsidRDefault="004B0F18" w:rsidP="004B0F18">
      <w:pPr>
        <w:jc w:val="both"/>
        <w:rPr>
          <w:lang w:val="en-US"/>
        </w:rPr>
      </w:pPr>
      <w:r w:rsidRPr="0079145F">
        <w:rPr>
          <w:lang w:val="en-US"/>
        </w:rPr>
        <w:t>KU3.2</w:t>
      </w:r>
      <w:r w:rsidRPr="0079145F">
        <w:rPr>
          <w:lang w:val="en-US"/>
        </w:rPr>
        <w:tab/>
      </w:r>
      <w:r>
        <w:rPr>
          <w:lang w:val="en-US"/>
        </w:rPr>
        <w:t>A</w:t>
      </w:r>
      <w:r w:rsidRPr="0044783D">
        <w:rPr>
          <w:lang w:val="en-US"/>
        </w:rPr>
        <w:t>ble to present something orally</w:t>
      </w:r>
    </w:p>
    <w:p w14:paraId="542A4A2E" w14:textId="77777777" w:rsidR="004B0F18" w:rsidRPr="0079145F" w:rsidRDefault="004B0F18" w:rsidP="004B0F18">
      <w:pPr>
        <w:jc w:val="both"/>
        <w:rPr>
          <w:lang w:val="en-US"/>
        </w:rPr>
      </w:pPr>
      <w:r w:rsidRPr="0079145F">
        <w:rPr>
          <w:lang w:val="en-US"/>
        </w:rPr>
        <w:t>KU3.3</w:t>
      </w:r>
      <w:r w:rsidRPr="0079145F">
        <w:rPr>
          <w:lang w:val="en-US"/>
        </w:rPr>
        <w:tab/>
      </w:r>
      <w:r>
        <w:rPr>
          <w:lang w:val="en-US"/>
        </w:rPr>
        <w:t>A</w:t>
      </w:r>
      <w:r w:rsidRPr="0044783D">
        <w:rPr>
          <w:lang w:val="en-US"/>
        </w:rPr>
        <w:t>ble to provide food science information to various groups</w:t>
      </w:r>
      <w:r w:rsidRPr="0079145F">
        <w:rPr>
          <w:lang w:val="en-US"/>
        </w:rPr>
        <w:tab/>
      </w:r>
    </w:p>
    <w:p w14:paraId="756CB228" w14:textId="77777777" w:rsidR="004B0F18" w:rsidRPr="0079145F" w:rsidRDefault="004B0F18" w:rsidP="004B0F18">
      <w:pPr>
        <w:ind w:left="720" w:hanging="720"/>
        <w:jc w:val="both"/>
        <w:rPr>
          <w:lang w:val="en-US"/>
        </w:rPr>
      </w:pPr>
      <w:r w:rsidRPr="0079145F">
        <w:rPr>
          <w:lang w:val="en-US"/>
        </w:rPr>
        <w:t>KK1.1</w:t>
      </w:r>
      <w:r w:rsidRPr="0079145F">
        <w:rPr>
          <w:lang w:val="en-US"/>
        </w:rPr>
        <w:tab/>
      </w:r>
      <w:r>
        <w:rPr>
          <w:lang w:val="en-US"/>
        </w:rPr>
        <w:t>A</w:t>
      </w:r>
      <w:r w:rsidRPr="00E43B23">
        <w:rPr>
          <w:lang w:val="en-US"/>
        </w:rPr>
        <w:t>ble to demonstrate the ability to work independently or in a team</w:t>
      </w:r>
    </w:p>
    <w:p w14:paraId="65FB9480" w14:textId="77777777" w:rsidR="004B0F18" w:rsidRPr="0079145F" w:rsidRDefault="004B0F18" w:rsidP="004B0F18">
      <w:pPr>
        <w:jc w:val="both"/>
        <w:rPr>
          <w:lang w:val="en-US"/>
        </w:rPr>
      </w:pPr>
      <w:r w:rsidRPr="0079145F">
        <w:rPr>
          <w:lang w:val="en-US"/>
        </w:rPr>
        <w:t>KK1.2</w:t>
      </w:r>
      <w:r w:rsidRPr="0079145F">
        <w:rPr>
          <w:lang w:val="en-US"/>
        </w:rPr>
        <w:tab/>
      </w:r>
      <w:r>
        <w:rPr>
          <w:lang w:val="en-US"/>
        </w:rPr>
        <w:t>A</w:t>
      </w:r>
      <w:r w:rsidRPr="00E43B23">
        <w:rPr>
          <w:lang w:val="en-US"/>
        </w:rPr>
        <w:t xml:space="preserve">ble to identify tasks to achieve </w:t>
      </w:r>
      <w:r>
        <w:rPr>
          <w:lang w:val="en-US"/>
        </w:rPr>
        <w:t>graduates</w:t>
      </w:r>
    </w:p>
    <w:p w14:paraId="7F7CE8F5" w14:textId="77777777" w:rsidR="004B0F18" w:rsidRPr="0079145F" w:rsidRDefault="004B0F18" w:rsidP="004B0F18">
      <w:pPr>
        <w:ind w:left="720" w:hanging="720"/>
        <w:jc w:val="both"/>
        <w:rPr>
          <w:lang w:val="en-US"/>
        </w:rPr>
      </w:pPr>
      <w:r w:rsidRPr="0079145F">
        <w:rPr>
          <w:lang w:val="en-US"/>
        </w:rPr>
        <w:t>KK1.3</w:t>
      </w:r>
      <w:r w:rsidRPr="0079145F">
        <w:rPr>
          <w:lang w:val="en-US"/>
        </w:rPr>
        <w:tab/>
      </w:r>
      <w:r>
        <w:rPr>
          <w:lang w:val="en-US"/>
        </w:rPr>
        <w:t>A</w:t>
      </w:r>
      <w:r w:rsidRPr="00E43B23">
        <w:rPr>
          <w:lang w:val="en-US"/>
        </w:rPr>
        <w:t>ble to explain the ability to interact socially and culturally in a diverse community environment</w:t>
      </w:r>
    </w:p>
    <w:p w14:paraId="337FEDFA" w14:textId="760205DF" w:rsidR="008C268F" w:rsidRPr="003E3D66" w:rsidRDefault="004B0F18" w:rsidP="004B0F18">
      <w:pPr>
        <w:ind w:left="720" w:hanging="720"/>
        <w:rPr>
          <w:lang w:val="en-US"/>
        </w:rPr>
      </w:pPr>
      <w:r w:rsidRPr="0079145F">
        <w:rPr>
          <w:lang w:val="en-US"/>
        </w:rPr>
        <w:t>KK1.4</w:t>
      </w:r>
      <w:r w:rsidRPr="0079145F">
        <w:rPr>
          <w:lang w:val="en-US"/>
        </w:rPr>
        <w:tab/>
      </w:r>
      <w:r>
        <w:rPr>
          <w:lang w:val="en-US"/>
        </w:rPr>
        <w:t>A</w:t>
      </w:r>
      <w:r w:rsidRPr="00E43B23">
        <w:rPr>
          <w:lang w:val="en-US"/>
        </w:rPr>
        <w:t>ble to explain examples of ethical issues in food science</w:t>
      </w:r>
    </w:p>
    <w:p w14:paraId="2F053D5D" w14:textId="77777777" w:rsidR="00500243" w:rsidRPr="00500243" w:rsidRDefault="00500243" w:rsidP="00500243">
      <w:pPr>
        <w:rPr>
          <w:lang w:val="en-US"/>
        </w:rPr>
      </w:pPr>
    </w:p>
    <w:p w14:paraId="3924F6F9" w14:textId="0C845C81" w:rsidR="006E25DA" w:rsidRPr="00890CD3" w:rsidRDefault="006E25DA" w:rsidP="00890CD3">
      <w:pPr>
        <w:ind w:left="360"/>
        <w:rPr>
          <w:lang w:val="en-US"/>
        </w:rPr>
      </w:pPr>
    </w:p>
    <w:p w14:paraId="2EC1AAFD" w14:textId="1F5EF69F" w:rsidR="0000061E" w:rsidRPr="00DC03EA" w:rsidRDefault="004B0F18" w:rsidP="00DC03EA">
      <w:pPr>
        <w:pStyle w:val="ListParagraph"/>
        <w:numPr>
          <w:ilvl w:val="0"/>
          <w:numId w:val="4"/>
        </w:numPr>
        <w:rPr>
          <w:b/>
          <w:bCs/>
          <w:lang w:val="en-US"/>
        </w:rPr>
      </w:pPr>
      <w:r w:rsidRPr="004B0F18">
        <w:rPr>
          <w:b/>
          <w:bCs/>
          <w:lang w:val="en"/>
        </w:rPr>
        <w:t>Learning outcomes and assessments can be expressed in the following competencies:</w:t>
      </w:r>
    </w:p>
    <w:p w14:paraId="23B87A07" w14:textId="3F066E54" w:rsidR="003F1EB7" w:rsidRPr="00EA1449" w:rsidRDefault="00645D50" w:rsidP="003F1EB7">
      <w:pPr>
        <w:rPr>
          <w:b/>
          <w:bCs/>
          <w:i/>
          <w:iCs/>
          <w:lang w:val="en-US"/>
        </w:rPr>
      </w:pPr>
      <w:r w:rsidRPr="00EA1449">
        <w:rPr>
          <w:b/>
          <w:bCs/>
          <w:i/>
          <w:iCs/>
          <w:lang w:val="en-US"/>
        </w:rPr>
        <w:t>Hard skill</w:t>
      </w:r>
    </w:p>
    <w:p w14:paraId="74C35485" w14:textId="12F2A8E3" w:rsidR="00645D50" w:rsidRPr="00EA1449" w:rsidRDefault="004B0F18" w:rsidP="00EA1449">
      <w:pPr>
        <w:pStyle w:val="ListParagraph"/>
        <w:numPr>
          <w:ilvl w:val="0"/>
          <w:numId w:val="6"/>
        </w:numPr>
        <w:rPr>
          <w:lang w:val="en-US"/>
        </w:rPr>
      </w:pPr>
      <w:r>
        <w:rPr>
          <w:rStyle w:val="rynqvb"/>
          <w:lang w:val="en"/>
        </w:rPr>
        <w:t>Formulate engineering problems</w:t>
      </w:r>
    </w:p>
    <w:p w14:paraId="17F103F3" w14:textId="49109BF8" w:rsidR="00FF745E" w:rsidRPr="00EA1449" w:rsidRDefault="004B0F18" w:rsidP="00EA1449">
      <w:pPr>
        <w:pStyle w:val="ListParagraph"/>
        <w:numPr>
          <w:ilvl w:val="0"/>
          <w:numId w:val="6"/>
        </w:numPr>
        <w:rPr>
          <w:lang w:val="en-US"/>
        </w:rPr>
      </w:pPr>
      <w:r>
        <w:rPr>
          <w:rStyle w:val="rynqvb"/>
          <w:lang w:val="en"/>
        </w:rPr>
        <w:t>Solving technical problems in the field</w:t>
      </w:r>
    </w:p>
    <w:p w14:paraId="3F5EF5A1" w14:textId="6EA35F15" w:rsidR="00FF745E" w:rsidRPr="00EA1449" w:rsidRDefault="004B0F18" w:rsidP="00EA1449">
      <w:pPr>
        <w:pStyle w:val="ListParagraph"/>
        <w:numPr>
          <w:ilvl w:val="0"/>
          <w:numId w:val="6"/>
        </w:numPr>
        <w:rPr>
          <w:lang w:val="en-US"/>
        </w:rPr>
      </w:pPr>
      <w:r>
        <w:rPr>
          <w:rStyle w:val="rynqvb"/>
          <w:lang w:val="en"/>
        </w:rPr>
        <w:t>Synthesis capability in design form</w:t>
      </w:r>
    </w:p>
    <w:p w14:paraId="290E91C3" w14:textId="2EFAB57D" w:rsidR="00134AD4" w:rsidRDefault="00134AD4" w:rsidP="003F1EB7">
      <w:pPr>
        <w:rPr>
          <w:lang w:val="en-US"/>
        </w:rPr>
      </w:pPr>
    </w:p>
    <w:p w14:paraId="63115978" w14:textId="40784C62" w:rsidR="00134AD4" w:rsidRPr="00EA1449" w:rsidRDefault="006C6A59" w:rsidP="003F1EB7">
      <w:pPr>
        <w:rPr>
          <w:b/>
          <w:bCs/>
          <w:i/>
          <w:iCs/>
          <w:lang w:val="en-US"/>
        </w:rPr>
      </w:pPr>
      <w:r w:rsidRPr="00EA1449">
        <w:rPr>
          <w:b/>
          <w:bCs/>
          <w:i/>
          <w:iCs/>
          <w:lang w:val="en-US"/>
        </w:rPr>
        <w:t>Soft skill</w:t>
      </w:r>
    </w:p>
    <w:p w14:paraId="62171F12" w14:textId="7656656D" w:rsidR="006C6A59" w:rsidRPr="00EA1449" w:rsidRDefault="004B0F18" w:rsidP="00EA1449">
      <w:pPr>
        <w:pStyle w:val="ListParagraph"/>
        <w:numPr>
          <w:ilvl w:val="0"/>
          <w:numId w:val="7"/>
        </w:numPr>
        <w:rPr>
          <w:lang w:val="en-US"/>
        </w:rPr>
      </w:pPr>
      <w:r>
        <w:rPr>
          <w:rStyle w:val="rynqvb"/>
          <w:lang w:val="en"/>
        </w:rPr>
        <w:t>Communication skills</w:t>
      </w:r>
    </w:p>
    <w:p w14:paraId="5A1ADA4A" w14:textId="5464D2E2" w:rsidR="006C6A59" w:rsidRPr="00EA1449" w:rsidRDefault="004B0F18" w:rsidP="00EA1449">
      <w:pPr>
        <w:pStyle w:val="ListParagraph"/>
        <w:numPr>
          <w:ilvl w:val="0"/>
          <w:numId w:val="7"/>
        </w:numPr>
        <w:rPr>
          <w:lang w:val="en-US"/>
        </w:rPr>
      </w:pPr>
      <w:r>
        <w:rPr>
          <w:lang w:val="en-US"/>
        </w:rPr>
        <w:t>Cooperation skills</w:t>
      </w:r>
    </w:p>
    <w:p w14:paraId="0666AA76" w14:textId="612E7C27" w:rsidR="006C6A59" w:rsidRPr="00EA1449" w:rsidRDefault="004B0F18" w:rsidP="00EA1449">
      <w:pPr>
        <w:pStyle w:val="ListParagraph"/>
        <w:numPr>
          <w:ilvl w:val="0"/>
          <w:numId w:val="7"/>
        </w:numPr>
        <w:rPr>
          <w:lang w:val="en-US"/>
        </w:rPr>
      </w:pPr>
      <w:r>
        <w:rPr>
          <w:lang w:val="en-US"/>
        </w:rPr>
        <w:t>Hard work</w:t>
      </w:r>
    </w:p>
    <w:p w14:paraId="2F415C04" w14:textId="1CB3452C" w:rsidR="006C6A59" w:rsidRPr="00EA1449" w:rsidRDefault="004B0F18" w:rsidP="00EA1449">
      <w:pPr>
        <w:pStyle w:val="ListParagraph"/>
        <w:numPr>
          <w:ilvl w:val="0"/>
          <w:numId w:val="7"/>
        </w:numPr>
        <w:rPr>
          <w:lang w:val="en-US"/>
        </w:rPr>
      </w:pPr>
      <w:r>
        <w:rPr>
          <w:lang w:val="en-US"/>
        </w:rPr>
        <w:t>Leadership</w:t>
      </w:r>
    </w:p>
    <w:p w14:paraId="0306A9AF" w14:textId="73B8BFC3" w:rsidR="00BB5E37" w:rsidRPr="00EA1449" w:rsidRDefault="004B0F18" w:rsidP="00EA1449">
      <w:pPr>
        <w:pStyle w:val="ListParagraph"/>
        <w:numPr>
          <w:ilvl w:val="0"/>
          <w:numId w:val="7"/>
        </w:numPr>
        <w:rPr>
          <w:lang w:val="en-US"/>
        </w:rPr>
      </w:pPr>
      <w:r>
        <w:rPr>
          <w:lang w:val="en-US"/>
        </w:rPr>
        <w:lastRenderedPageBreak/>
        <w:t>Creativity</w:t>
      </w:r>
    </w:p>
    <w:p w14:paraId="4D30EAC4" w14:textId="68AB3772" w:rsidR="00F307FA" w:rsidRDefault="00F307FA" w:rsidP="003F1EB7">
      <w:pPr>
        <w:rPr>
          <w:lang w:val="en-US"/>
        </w:rPr>
      </w:pPr>
    </w:p>
    <w:p w14:paraId="0B7AECE1" w14:textId="77777777" w:rsidR="00F307FA" w:rsidRDefault="00F307FA" w:rsidP="003F1EB7">
      <w:pPr>
        <w:rPr>
          <w:lang w:val="en-US"/>
        </w:rPr>
      </w:pPr>
    </w:p>
    <w:p w14:paraId="0E39DD40" w14:textId="465FF9AA" w:rsidR="00EA1449" w:rsidRPr="00DC03EA" w:rsidRDefault="004B0F18" w:rsidP="00DC03EA">
      <w:pPr>
        <w:pStyle w:val="ListParagraph"/>
        <w:numPr>
          <w:ilvl w:val="0"/>
          <w:numId w:val="4"/>
        </w:numPr>
        <w:rPr>
          <w:b/>
          <w:bCs/>
          <w:lang w:val="en-US"/>
        </w:rPr>
      </w:pPr>
      <w:r w:rsidRPr="00E43B23">
        <w:rPr>
          <w:b/>
          <w:bCs/>
          <w:lang w:val="en-US"/>
        </w:rPr>
        <w:t>Equivalence Courses</w:t>
      </w:r>
    </w:p>
    <w:p w14:paraId="4055FA62" w14:textId="6919A9C9" w:rsidR="003F1EB7" w:rsidRPr="00EA1449" w:rsidRDefault="0082143B" w:rsidP="003F1EB7">
      <w:pPr>
        <w:rPr>
          <w:b/>
          <w:bCs/>
          <w:lang w:val="en-US"/>
        </w:rPr>
      </w:pPr>
      <w:r w:rsidRPr="00EA1449">
        <w:rPr>
          <w:b/>
          <w:bCs/>
          <w:lang w:val="en-US"/>
        </w:rPr>
        <w:t>(</w:t>
      </w:r>
      <w:r w:rsidR="004B0F18">
        <w:rPr>
          <w:b/>
          <w:bCs/>
          <w:lang w:val="en-US"/>
        </w:rPr>
        <w:t>E.g.</w:t>
      </w:r>
      <w:r w:rsidR="00DC3279" w:rsidRPr="00EA1449">
        <w:rPr>
          <w:b/>
          <w:bCs/>
          <w:lang w:val="en-US"/>
        </w:rPr>
        <w:t xml:space="preserve"> : </w:t>
      </w:r>
      <w:r w:rsidR="00894F67" w:rsidRPr="00EA1449">
        <w:rPr>
          <w:b/>
          <w:bCs/>
          <w:lang w:val="en-US"/>
        </w:rPr>
        <w:t>S</w:t>
      </w:r>
      <w:r w:rsidRPr="00EA1449">
        <w:rPr>
          <w:b/>
          <w:bCs/>
          <w:lang w:val="en-US"/>
        </w:rPr>
        <w:t>ecundina Frida</w:t>
      </w:r>
      <w:r w:rsidR="00EA1449">
        <w:rPr>
          <w:b/>
          <w:bCs/>
          <w:lang w:val="en-US"/>
        </w:rPr>
        <w:t xml:space="preserve">, </w:t>
      </w:r>
      <w:r w:rsidR="004B0F18">
        <w:rPr>
          <w:b/>
          <w:bCs/>
          <w:lang w:val="en-US"/>
        </w:rPr>
        <w:t>bottled water company</w:t>
      </w:r>
      <w:r w:rsidRPr="00EA1449">
        <w:rPr>
          <w:b/>
          <w:bCs/>
          <w:lang w:val="en-US"/>
        </w:rPr>
        <w:t>)</w:t>
      </w:r>
    </w:p>
    <w:p w14:paraId="485C844B" w14:textId="204C0CA9" w:rsidR="001E7602" w:rsidRDefault="001E7602" w:rsidP="003F1EB7">
      <w:pPr>
        <w:rPr>
          <w:lang w:val="en-US"/>
        </w:rPr>
      </w:pPr>
    </w:p>
    <w:tbl>
      <w:tblPr>
        <w:tblStyle w:val="TableGrid"/>
        <w:tblW w:w="0" w:type="auto"/>
        <w:tblLook w:val="04A0" w:firstRow="1" w:lastRow="0" w:firstColumn="1" w:lastColumn="0" w:noHBand="0" w:noVBand="1"/>
      </w:tblPr>
      <w:tblGrid>
        <w:gridCol w:w="562"/>
        <w:gridCol w:w="5671"/>
        <w:gridCol w:w="821"/>
      </w:tblGrid>
      <w:tr w:rsidR="001E7602" w14:paraId="397967AB" w14:textId="77777777" w:rsidTr="004B0F18">
        <w:tc>
          <w:tcPr>
            <w:tcW w:w="562" w:type="dxa"/>
          </w:tcPr>
          <w:p w14:paraId="3B517446" w14:textId="0D58DF75" w:rsidR="001E7602" w:rsidRPr="003C2F93" w:rsidRDefault="000318E7" w:rsidP="003C2F93">
            <w:pPr>
              <w:jc w:val="center"/>
              <w:rPr>
                <w:b/>
                <w:bCs/>
                <w:lang w:val="en-US"/>
              </w:rPr>
            </w:pPr>
            <w:r w:rsidRPr="003C2F93">
              <w:rPr>
                <w:b/>
                <w:bCs/>
                <w:lang w:val="en-US"/>
              </w:rPr>
              <w:t>No</w:t>
            </w:r>
          </w:p>
        </w:tc>
        <w:tc>
          <w:tcPr>
            <w:tcW w:w="5671" w:type="dxa"/>
          </w:tcPr>
          <w:p w14:paraId="3EE66FE1" w14:textId="0FF702A5" w:rsidR="001E7602" w:rsidRPr="003C2F93" w:rsidRDefault="004B0F18" w:rsidP="003C2F93">
            <w:pPr>
              <w:jc w:val="center"/>
              <w:rPr>
                <w:b/>
                <w:bCs/>
                <w:lang w:val="en-US"/>
              </w:rPr>
            </w:pPr>
            <w:r w:rsidRPr="00E43B23">
              <w:rPr>
                <w:b/>
                <w:bCs/>
                <w:lang w:val="en-US"/>
              </w:rPr>
              <w:t xml:space="preserve">Equivalence </w:t>
            </w:r>
            <w:r>
              <w:rPr>
                <w:b/>
                <w:bCs/>
                <w:lang w:val="en-US"/>
              </w:rPr>
              <w:t>C</w:t>
            </w:r>
            <w:r w:rsidRPr="00E43B23">
              <w:rPr>
                <w:b/>
                <w:bCs/>
                <w:lang w:val="en-US"/>
              </w:rPr>
              <w:t>ourse</w:t>
            </w:r>
            <w:r>
              <w:rPr>
                <w:b/>
                <w:bCs/>
                <w:lang w:val="en-US"/>
              </w:rPr>
              <w:t>s Name</w:t>
            </w:r>
          </w:p>
        </w:tc>
        <w:tc>
          <w:tcPr>
            <w:tcW w:w="821" w:type="dxa"/>
          </w:tcPr>
          <w:p w14:paraId="295EEB66" w14:textId="2FEE1DEA" w:rsidR="001E7602" w:rsidRPr="003C2F93" w:rsidRDefault="004B0F18" w:rsidP="003C2F93">
            <w:pPr>
              <w:jc w:val="center"/>
              <w:rPr>
                <w:b/>
                <w:bCs/>
                <w:lang w:val="en-US"/>
              </w:rPr>
            </w:pPr>
            <w:r>
              <w:rPr>
                <w:b/>
                <w:bCs/>
                <w:lang w:val="en-US"/>
              </w:rPr>
              <w:t>Credit</w:t>
            </w:r>
          </w:p>
        </w:tc>
      </w:tr>
      <w:tr w:rsidR="00FC3424" w14:paraId="070415F9" w14:textId="77777777" w:rsidTr="004B0F18">
        <w:tc>
          <w:tcPr>
            <w:tcW w:w="562" w:type="dxa"/>
          </w:tcPr>
          <w:p w14:paraId="018AED22" w14:textId="6CFB5EDB" w:rsidR="00FC3424" w:rsidRPr="000B33E6" w:rsidRDefault="00FC3424" w:rsidP="003C2F93">
            <w:pPr>
              <w:jc w:val="center"/>
              <w:rPr>
                <w:lang w:val="en-US"/>
              </w:rPr>
            </w:pPr>
            <w:r>
              <w:rPr>
                <w:lang w:val="en-US"/>
              </w:rPr>
              <w:t>1</w:t>
            </w:r>
          </w:p>
        </w:tc>
        <w:tc>
          <w:tcPr>
            <w:tcW w:w="5671" w:type="dxa"/>
          </w:tcPr>
          <w:p w14:paraId="49B7D4F1" w14:textId="144876D1" w:rsidR="00FC3424" w:rsidRDefault="004B0F18" w:rsidP="00FC3424">
            <w:pPr>
              <w:rPr>
                <w:lang w:val="en-US"/>
              </w:rPr>
            </w:pPr>
            <w:r w:rsidRPr="00815CFB">
              <w:rPr>
                <w:lang w:val="en-US"/>
              </w:rPr>
              <w:t>Research</w:t>
            </w:r>
            <w:r>
              <w:rPr>
                <w:lang w:val="en-US"/>
              </w:rPr>
              <w:t xml:space="preserve"> </w:t>
            </w:r>
            <w:r w:rsidRPr="00815CFB">
              <w:rPr>
                <w:lang w:val="en-US"/>
              </w:rPr>
              <w:t>Methodology and</w:t>
            </w:r>
            <w:r>
              <w:rPr>
                <w:lang w:val="en-US"/>
              </w:rPr>
              <w:t xml:space="preserve"> </w:t>
            </w:r>
            <w:r w:rsidRPr="00815CFB">
              <w:rPr>
                <w:lang w:val="en-US"/>
              </w:rPr>
              <w:t>Experimental</w:t>
            </w:r>
            <w:r>
              <w:rPr>
                <w:lang w:val="en-US"/>
              </w:rPr>
              <w:t xml:space="preserve"> </w:t>
            </w:r>
            <w:r w:rsidRPr="00815CFB">
              <w:rPr>
                <w:lang w:val="en-US"/>
              </w:rPr>
              <w:t>Design</w:t>
            </w:r>
          </w:p>
        </w:tc>
        <w:tc>
          <w:tcPr>
            <w:tcW w:w="821" w:type="dxa"/>
          </w:tcPr>
          <w:p w14:paraId="2C71061B" w14:textId="219804D0" w:rsidR="00FC3424" w:rsidRDefault="00FC3424" w:rsidP="00EA1449">
            <w:pPr>
              <w:jc w:val="center"/>
              <w:rPr>
                <w:lang w:val="en-US"/>
              </w:rPr>
            </w:pPr>
            <w:r>
              <w:rPr>
                <w:lang w:val="en-US"/>
              </w:rPr>
              <w:t>2</w:t>
            </w:r>
          </w:p>
        </w:tc>
      </w:tr>
      <w:tr w:rsidR="00FC3424" w14:paraId="42FE09E8" w14:textId="77777777" w:rsidTr="004B0F18">
        <w:tc>
          <w:tcPr>
            <w:tcW w:w="562" w:type="dxa"/>
          </w:tcPr>
          <w:p w14:paraId="1F09BF86" w14:textId="25700349" w:rsidR="00FC3424" w:rsidRDefault="00FC3424" w:rsidP="003C2F93">
            <w:pPr>
              <w:jc w:val="center"/>
              <w:rPr>
                <w:lang w:val="en-US"/>
              </w:rPr>
            </w:pPr>
            <w:r>
              <w:rPr>
                <w:lang w:val="en-US"/>
              </w:rPr>
              <w:t>2</w:t>
            </w:r>
          </w:p>
        </w:tc>
        <w:tc>
          <w:tcPr>
            <w:tcW w:w="5671" w:type="dxa"/>
          </w:tcPr>
          <w:p w14:paraId="5405295B" w14:textId="5B1FEF9C" w:rsidR="00FC3424" w:rsidRDefault="00FC3424" w:rsidP="00FC3424">
            <w:pPr>
              <w:rPr>
                <w:lang w:val="en-US"/>
              </w:rPr>
            </w:pPr>
            <w:r>
              <w:rPr>
                <w:lang w:val="en-US"/>
              </w:rPr>
              <w:t>Seminar</w:t>
            </w:r>
          </w:p>
        </w:tc>
        <w:tc>
          <w:tcPr>
            <w:tcW w:w="821" w:type="dxa"/>
          </w:tcPr>
          <w:p w14:paraId="6510724E" w14:textId="7476FDB5" w:rsidR="00FC3424" w:rsidRDefault="00FC3424" w:rsidP="00EA1449">
            <w:pPr>
              <w:jc w:val="center"/>
              <w:rPr>
                <w:lang w:val="en-US"/>
              </w:rPr>
            </w:pPr>
            <w:r>
              <w:rPr>
                <w:lang w:val="en-US"/>
              </w:rPr>
              <w:t>2</w:t>
            </w:r>
          </w:p>
        </w:tc>
      </w:tr>
      <w:tr w:rsidR="004B0F18" w14:paraId="4486920F" w14:textId="77777777" w:rsidTr="004B0F18">
        <w:tc>
          <w:tcPr>
            <w:tcW w:w="562" w:type="dxa"/>
          </w:tcPr>
          <w:p w14:paraId="20AEB000" w14:textId="799E2DA0" w:rsidR="004B0F18" w:rsidRDefault="004B0F18" w:rsidP="004B0F18">
            <w:pPr>
              <w:jc w:val="center"/>
              <w:rPr>
                <w:lang w:val="en-US"/>
              </w:rPr>
            </w:pPr>
            <w:r>
              <w:rPr>
                <w:lang w:val="en-US"/>
              </w:rPr>
              <w:t>3</w:t>
            </w:r>
          </w:p>
        </w:tc>
        <w:tc>
          <w:tcPr>
            <w:tcW w:w="5671" w:type="dxa"/>
          </w:tcPr>
          <w:p w14:paraId="68A2AF89" w14:textId="3C8C3220" w:rsidR="004B0F18" w:rsidRDefault="004B0F18" w:rsidP="004B0F18">
            <w:pPr>
              <w:rPr>
                <w:lang w:val="en-US"/>
              </w:rPr>
            </w:pPr>
            <w:r w:rsidRPr="00815CFB">
              <w:rPr>
                <w:lang w:val="en-US"/>
              </w:rPr>
              <w:t>Preservation</w:t>
            </w:r>
            <w:r>
              <w:rPr>
                <w:lang w:val="en-US"/>
              </w:rPr>
              <w:t xml:space="preserve"> </w:t>
            </w:r>
            <w:r w:rsidRPr="00815CFB">
              <w:rPr>
                <w:lang w:val="en-US"/>
              </w:rPr>
              <w:t>Technology</w:t>
            </w:r>
          </w:p>
        </w:tc>
        <w:tc>
          <w:tcPr>
            <w:tcW w:w="821" w:type="dxa"/>
          </w:tcPr>
          <w:p w14:paraId="44351C2C" w14:textId="35760B89" w:rsidR="004B0F18" w:rsidRDefault="004B0F18" w:rsidP="004B0F18">
            <w:pPr>
              <w:jc w:val="center"/>
              <w:rPr>
                <w:lang w:val="en-US"/>
              </w:rPr>
            </w:pPr>
            <w:r>
              <w:rPr>
                <w:lang w:val="en-US"/>
              </w:rPr>
              <w:t>2</w:t>
            </w:r>
          </w:p>
        </w:tc>
      </w:tr>
      <w:tr w:rsidR="004B0F18" w14:paraId="57360FBE" w14:textId="77777777" w:rsidTr="004B0F18">
        <w:tc>
          <w:tcPr>
            <w:tcW w:w="562" w:type="dxa"/>
          </w:tcPr>
          <w:p w14:paraId="71284F29" w14:textId="5006C3EA" w:rsidR="004B0F18" w:rsidRDefault="004B0F18" w:rsidP="004B0F18">
            <w:pPr>
              <w:jc w:val="center"/>
              <w:rPr>
                <w:lang w:val="en-US"/>
              </w:rPr>
            </w:pPr>
            <w:r>
              <w:rPr>
                <w:lang w:val="en-US"/>
              </w:rPr>
              <w:t>4</w:t>
            </w:r>
          </w:p>
        </w:tc>
        <w:tc>
          <w:tcPr>
            <w:tcW w:w="5671" w:type="dxa"/>
          </w:tcPr>
          <w:p w14:paraId="3271CB83" w14:textId="66F1C630" w:rsidR="004B0F18" w:rsidRDefault="004B0F18" w:rsidP="004B0F18">
            <w:pPr>
              <w:rPr>
                <w:lang w:val="en-US"/>
              </w:rPr>
            </w:pPr>
            <w:r>
              <w:rPr>
                <w:lang w:val="en-US"/>
              </w:rPr>
              <w:t xml:space="preserve">Packaging </w:t>
            </w:r>
            <w:r w:rsidRPr="00815CFB">
              <w:rPr>
                <w:lang w:val="en-US"/>
              </w:rPr>
              <w:t>Technology</w:t>
            </w:r>
          </w:p>
        </w:tc>
        <w:tc>
          <w:tcPr>
            <w:tcW w:w="821" w:type="dxa"/>
          </w:tcPr>
          <w:p w14:paraId="52991E8E" w14:textId="6B586AEA" w:rsidR="004B0F18" w:rsidRDefault="004B0F18" w:rsidP="004B0F18">
            <w:pPr>
              <w:jc w:val="center"/>
              <w:rPr>
                <w:lang w:val="en-US"/>
              </w:rPr>
            </w:pPr>
            <w:r>
              <w:rPr>
                <w:lang w:val="en-US"/>
              </w:rPr>
              <w:t>2</w:t>
            </w:r>
          </w:p>
        </w:tc>
      </w:tr>
      <w:tr w:rsidR="004B0F18" w14:paraId="7F6F4935" w14:textId="77777777" w:rsidTr="004B0F18">
        <w:tc>
          <w:tcPr>
            <w:tcW w:w="562" w:type="dxa"/>
          </w:tcPr>
          <w:p w14:paraId="5A8CB3FD" w14:textId="3A0A8C2B" w:rsidR="004B0F18" w:rsidRDefault="004B0F18" w:rsidP="004B0F18">
            <w:pPr>
              <w:jc w:val="center"/>
              <w:rPr>
                <w:lang w:val="en-US"/>
              </w:rPr>
            </w:pPr>
            <w:r>
              <w:rPr>
                <w:lang w:val="en-US"/>
              </w:rPr>
              <w:t>5</w:t>
            </w:r>
          </w:p>
        </w:tc>
        <w:tc>
          <w:tcPr>
            <w:tcW w:w="5671" w:type="dxa"/>
          </w:tcPr>
          <w:p w14:paraId="62E1DA1C" w14:textId="79207DA9" w:rsidR="004B0F18" w:rsidRDefault="004B0F18" w:rsidP="004B0F18">
            <w:pPr>
              <w:rPr>
                <w:lang w:val="en-US"/>
              </w:rPr>
            </w:pPr>
            <w:r>
              <w:rPr>
                <w:lang w:val="en-US"/>
              </w:rPr>
              <w:t>Quality Control</w:t>
            </w:r>
          </w:p>
        </w:tc>
        <w:tc>
          <w:tcPr>
            <w:tcW w:w="821" w:type="dxa"/>
          </w:tcPr>
          <w:p w14:paraId="0D793EEA" w14:textId="2BC61E07" w:rsidR="004B0F18" w:rsidRDefault="004B0F18" w:rsidP="004B0F18">
            <w:pPr>
              <w:jc w:val="center"/>
              <w:rPr>
                <w:lang w:val="en-US"/>
              </w:rPr>
            </w:pPr>
            <w:r>
              <w:rPr>
                <w:lang w:val="en-US"/>
              </w:rPr>
              <w:t>2</w:t>
            </w:r>
          </w:p>
        </w:tc>
      </w:tr>
      <w:tr w:rsidR="004B0F18" w14:paraId="306CC790" w14:textId="77777777" w:rsidTr="004B0F18">
        <w:tc>
          <w:tcPr>
            <w:tcW w:w="562" w:type="dxa"/>
          </w:tcPr>
          <w:p w14:paraId="57F3E0FB" w14:textId="5830A1FF" w:rsidR="004B0F18" w:rsidRDefault="004B0F18" w:rsidP="004B0F18">
            <w:pPr>
              <w:jc w:val="center"/>
              <w:rPr>
                <w:lang w:val="en-US"/>
              </w:rPr>
            </w:pPr>
            <w:r>
              <w:rPr>
                <w:lang w:val="en-US"/>
              </w:rPr>
              <w:t>6</w:t>
            </w:r>
          </w:p>
        </w:tc>
        <w:tc>
          <w:tcPr>
            <w:tcW w:w="5671" w:type="dxa"/>
          </w:tcPr>
          <w:p w14:paraId="420AE40F" w14:textId="42DE2969" w:rsidR="004B0F18" w:rsidRDefault="004B0F18" w:rsidP="004B0F18">
            <w:pPr>
              <w:rPr>
                <w:lang w:val="en-US"/>
              </w:rPr>
            </w:pPr>
            <w:r w:rsidRPr="00A23799">
              <w:rPr>
                <w:lang w:val="en-US"/>
              </w:rPr>
              <w:t xml:space="preserve">Special Topics </w:t>
            </w:r>
            <w:r>
              <w:rPr>
                <w:lang w:val="en-US"/>
              </w:rPr>
              <w:t>V</w:t>
            </w:r>
          </w:p>
        </w:tc>
        <w:tc>
          <w:tcPr>
            <w:tcW w:w="821" w:type="dxa"/>
          </w:tcPr>
          <w:p w14:paraId="36DBFC5A" w14:textId="566B4EE4" w:rsidR="004B0F18" w:rsidRDefault="004B0F18" w:rsidP="004B0F18">
            <w:pPr>
              <w:jc w:val="center"/>
              <w:rPr>
                <w:lang w:val="en-US"/>
              </w:rPr>
            </w:pPr>
            <w:r>
              <w:rPr>
                <w:lang w:val="en-US"/>
              </w:rPr>
              <w:t>2</w:t>
            </w:r>
          </w:p>
        </w:tc>
      </w:tr>
      <w:tr w:rsidR="0082143B" w14:paraId="277F450B" w14:textId="77777777" w:rsidTr="004B0F18">
        <w:tc>
          <w:tcPr>
            <w:tcW w:w="562" w:type="dxa"/>
          </w:tcPr>
          <w:p w14:paraId="75D890DD" w14:textId="58888140" w:rsidR="0082143B" w:rsidRDefault="0082143B" w:rsidP="003C2F93">
            <w:pPr>
              <w:jc w:val="center"/>
              <w:rPr>
                <w:lang w:val="en-US"/>
              </w:rPr>
            </w:pPr>
            <w:r>
              <w:rPr>
                <w:lang w:val="en-US"/>
              </w:rPr>
              <w:t>7</w:t>
            </w:r>
          </w:p>
        </w:tc>
        <w:tc>
          <w:tcPr>
            <w:tcW w:w="5671" w:type="dxa"/>
          </w:tcPr>
          <w:p w14:paraId="103A66D9" w14:textId="67312A9F" w:rsidR="0082143B" w:rsidRDefault="004B0F18" w:rsidP="00FC3424">
            <w:pPr>
              <w:rPr>
                <w:lang w:val="en-US"/>
              </w:rPr>
            </w:pPr>
            <w:r w:rsidRPr="004B0F18">
              <w:rPr>
                <w:lang w:val="en-US"/>
              </w:rPr>
              <w:t>Industrial Internship II</w:t>
            </w:r>
          </w:p>
        </w:tc>
        <w:tc>
          <w:tcPr>
            <w:tcW w:w="821" w:type="dxa"/>
          </w:tcPr>
          <w:p w14:paraId="2B88505A" w14:textId="01A92FB7" w:rsidR="0082143B" w:rsidRDefault="0082143B" w:rsidP="00EA1449">
            <w:pPr>
              <w:jc w:val="center"/>
              <w:rPr>
                <w:lang w:val="en-US"/>
              </w:rPr>
            </w:pPr>
            <w:r>
              <w:rPr>
                <w:lang w:val="en-US"/>
              </w:rPr>
              <w:t>8</w:t>
            </w:r>
          </w:p>
        </w:tc>
      </w:tr>
      <w:tr w:rsidR="00EA1449" w14:paraId="72F167B4" w14:textId="77777777" w:rsidTr="004B0F18">
        <w:tc>
          <w:tcPr>
            <w:tcW w:w="562" w:type="dxa"/>
          </w:tcPr>
          <w:p w14:paraId="47F4C935" w14:textId="77777777" w:rsidR="00EA1449" w:rsidRDefault="00EA1449" w:rsidP="00FC3424">
            <w:pPr>
              <w:rPr>
                <w:lang w:val="en-US"/>
              </w:rPr>
            </w:pPr>
          </w:p>
        </w:tc>
        <w:tc>
          <w:tcPr>
            <w:tcW w:w="5671" w:type="dxa"/>
          </w:tcPr>
          <w:p w14:paraId="14D7D438" w14:textId="28E51577" w:rsidR="00EA1449" w:rsidRDefault="00EA1449" w:rsidP="00FC3424">
            <w:pPr>
              <w:rPr>
                <w:lang w:val="en-US"/>
              </w:rPr>
            </w:pPr>
            <w:r>
              <w:rPr>
                <w:lang w:val="en-US"/>
              </w:rPr>
              <w:t>Total</w:t>
            </w:r>
          </w:p>
        </w:tc>
        <w:tc>
          <w:tcPr>
            <w:tcW w:w="821" w:type="dxa"/>
          </w:tcPr>
          <w:p w14:paraId="36F51347" w14:textId="7888573F" w:rsidR="00EA1449" w:rsidRDefault="00EA1449" w:rsidP="00EA1449">
            <w:pPr>
              <w:jc w:val="center"/>
              <w:rPr>
                <w:lang w:val="en-US"/>
              </w:rPr>
            </w:pPr>
            <w:r>
              <w:rPr>
                <w:lang w:val="en-US"/>
              </w:rPr>
              <w:t>20</w:t>
            </w:r>
          </w:p>
        </w:tc>
      </w:tr>
    </w:tbl>
    <w:p w14:paraId="208E79F3" w14:textId="4C42849A" w:rsidR="001E7602" w:rsidRDefault="001E7602" w:rsidP="003F1EB7">
      <w:pPr>
        <w:rPr>
          <w:lang w:val="en-US"/>
        </w:rPr>
      </w:pPr>
    </w:p>
    <w:p w14:paraId="5D7982CB" w14:textId="7EEFC716" w:rsidR="0082143B" w:rsidRPr="00EA1449" w:rsidRDefault="004B0F18" w:rsidP="0082143B">
      <w:pPr>
        <w:rPr>
          <w:b/>
          <w:bCs/>
          <w:lang w:val="en-US"/>
        </w:rPr>
      </w:pPr>
      <w:r w:rsidRPr="00E43B23">
        <w:rPr>
          <w:b/>
          <w:bCs/>
          <w:lang w:val="en-US"/>
        </w:rPr>
        <w:t>Equivalence Courses</w:t>
      </w:r>
      <w:r w:rsidR="0082143B" w:rsidRPr="00EA1449">
        <w:rPr>
          <w:b/>
          <w:bCs/>
          <w:lang w:val="en-US"/>
        </w:rPr>
        <w:t xml:space="preserve"> (Felicia Irawan</w:t>
      </w:r>
      <w:r w:rsidR="00867950">
        <w:rPr>
          <w:b/>
          <w:bCs/>
          <w:lang w:val="en-US"/>
        </w:rPr>
        <w:t>, Santos Jaya Abadi</w:t>
      </w:r>
      <w:r>
        <w:rPr>
          <w:b/>
          <w:bCs/>
          <w:lang w:val="en-US"/>
        </w:rPr>
        <w:t xml:space="preserve"> coffee company</w:t>
      </w:r>
      <w:r w:rsidR="0082143B" w:rsidRPr="00EA1449">
        <w:rPr>
          <w:b/>
          <w:bCs/>
          <w:lang w:val="en-US"/>
        </w:rPr>
        <w:t>)</w:t>
      </w:r>
    </w:p>
    <w:tbl>
      <w:tblPr>
        <w:tblStyle w:val="TableGrid"/>
        <w:tblW w:w="0" w:type="auto"/>
        <w:tblLook w:val="04A0" w:firstRow="1" w:lastRow="0" w:firstColumn="1" w:lastColumn="0" w:noHBand="0" w:noVBand="1"/>
      </w:tblPr>
      <w:tblGrid>
        <w:gridCol w:w="562"/>
        <w:gridCol w:w="5671"/>
        <w:gridCol w:w="821"/>
      </w:tblGrid>
      <w:tr w:rsidR="0082143B" w14:paraId="36B96DB0" w14:textId="77777777" w:rsidTr="00266F8F">
        <w:tc>
          <w:tcPr>
            <w:tcW w:w="562" w:type="dxa"/>
          </w:tcPr>
          <w:p w14:paraId="4E7A7014" w14:textId="77777777" w:rsidR="0082143B" w:rsidRPr="00C92F34" w:rsidRDefault="0082143B" w:rsidP="003C2F93">
            <w:pPr>
              <w:jc w:val="center"/>
              <w:rPr>
                <w:b/>
                <w:bCs/>
                <w:lang w:val="en-US"/>
              </w:rPr>
            </w:pPr>
            <w:r w:rsidRPr="00C92F34">
              <w:rPr>
                <w:b/>
                <w:bCs/>
                <w:lang w:val="en-US"/>
              </w:rPr>
              <w:t>No</w:t>
            </w:r>
          </w:p>
        </w:tc>
        <w:tc>
          <w:tcPr>
            <w:tcW w:w="5671" w:type="dxa"/>
          </w:tcPr>
          <w:p w14:paraId="4A2A9039" w14:textId="79CB9090" w:rsidR="0082143B" w:rsidRPr="00C92F34" w:rsidRDefault="00266F8F" w:rsidP="003C2F93">
            <w:pPr>
              <w:jc w:val="center"/>
              <w:rPr>
                <w:b/>
                <w:bCs/>
                <w:lang w:val="en-US"/>
              </w:rPr>
            </w:pPr>
            <w:r w:rsidRPr="00E43B23">
              <w:rPr>
                <w:b/>
                <w:bCs/>
                <w:lang w:val="en-US"/>
              </w:rPr>
              <w:t xml:space="preserve">Equivalence </w:t>
            </w:r>
            <w:r>
              <w:rPr>
                <w:b/>
                <w:bCs/>
                <w:lang w:val="en-US"/>
              </w:rPr>
              <w:t>C</w:t>
            </w:r>
            <w:r w:rsidRPr="00E43B23">
              <w:rPr>
                <w:b/>
                <w:bCs/>
                <w:lang w:val="en-US"/>
              </w:rPr>
              <w:t>ourse</w:t>
            </w:r>
            <w:r>
              <w:rPr>
                <w:b/>
                <w:bCs/>
                <w:lang w:val="en-US"/>
              </w:rPr>
              <w:t>s Name</w:t>
            </w:r>
          </w:p>
        </w:tc>
        <w:tc>
          <w:tcPr>
            <w:tcW w:w="821" w:type="dxa"/>
          </w:tcPr>
          <w:p w14:paraId="5DEBB631" w14:textId="045B16A4" w:rsidR="0082143B" w:rsidRPr="00C92F34" w:rsidRDefault="00266F8F" w:rsidP="003C2F93">
            <w:pPr>
              <w:jc w:val="center"/>
              <w:rPr>
                <w:b/>
                <w:bCs/>
                <w:lang w:val="en-US"/>
              </w:rPr>
            </w:pPr>
            <w:r>
              <w:rPr>
                <w:b/>
                <w:bCs/>
                <w:lang w:val="en-US"/>
              </w:rPr>
              <w:t>Credit</w:t>
            </w:r>
          </w:p>
        </w:tc>
      </w:tr>
      <w:tr w:rsidR="00266F8F" w14:paraId="651AC18F" w14:textId="77777777" w:rsidTr="00266F8F">
        <w:tc>
          <w:tcPr>
            <w:tcW w:w="562" w:type="dxa"/>
          </w:tcPr>
          <w:p w14:paraId="02B1C465" w14:textId="77777777" w:rsidR="00266F8F" w:rsidRPr="000B33E6" w:rsidRDefault="00266F8F" w:rsidP="00266F8F">
            <w:pPr>
              <w:jc w:val="center"/>
              <w:rPr>
                <w:lang w:val="en-US"/>
              </w:rPr>
            </w:pPr>
            <w:r>
              <w:rPr>
                <w:lang w:val="en-US"/>
              </w:rPr>
              <w:t>1</w:t>
            </w:r>
          </w:p>
        </w:tc>
        <w:tc>
          <w:tcPr>
            <w:tcW w:w="5671" w:type="dxa"/>
          </w:tcPr>
          <w:p w14:paraId="78C806CB" w14:textId="767D75B5" w:rsidR="00266F8F" w:rsidRDefault="00266F8F" w:rsidP="00266F8F">
            <w:pPr>
              <w:rPr>
                <w:lang w:val="en-US"/>
              </w:rPr>
            </w:pPr>
            <w:r w:rsidRPr="00815CFB">
              <w:rPr>
                <w:lang w:val="en-US"/>
              </w:rPr>
              <w:t>Research</w:t>
            </w:r>
            <w:r>
              <w:rPr>
                <w:lang w:val="en-US"/>
              </w:rPr>
              <w:t xml:space="preserve"> </w:t>
            </w:r>
            <w:r w:rsidRPr="00815CFB">
              <w:rPr>
                <w:lang w:val="en-US"/>
              </w:rPr>
              <w:t>Methodology and</w:t>
            </w:r>
            <w:r>
              <w:rPr>
                <w:lang w:val="en-US"/>
              </w:rPr>
              <w:t xml:space="preserve"> </w:t>
            </w:r>
            <w:r w:rsidRPr="00815CFB">
              <w:rPr>
                <w:lang w:val="en-US"/>
              </w:rPr>
              <w:t>Experimental</w:t>
            </w:r>
            <w:r>
              <w:rPr>
                <w:lang w:val="en-US"/>
              </w:rPr>
              <w:t xml:space="preserve"> </w:t>
            </w:r>
            <w:r w:rsidRPr="00815CFB">
              <w:rPr>
                <w:lang w:val="en-US"/>
              </w:rPr>
              <w:t>Design</w:t>
            </w:r>
          </w:p>
        </w:tc>
        <w:tc>
          <w:tcPr>
            <w:tcW w:w="821" w:type="dxa"/>
          </w:tcPr>
          <w:p w14:paraId="2CB98B1E" w14:textId="77777777" w:rsidR="00266F8F" w:rsidRDefault="00266F8F" w:rsidP="00266F8F">
            <w:pPr>
              <w:jc w:val="center"/>
              <w:rPr>
                <w:lang w:val="en-US"/>
              </w:rPr>
            </w:pPr>
            <w:r>
              <w:rPr>
                <w:lang w:val="en-US"/>
              </w:rPr>
              <w:t>2</w:t>
            </w:r>
          </w:p>
        </w:tc>
      </w:tr>
      <w:tr w:rsidR="00266F8F" w14:paraId="5C3275C6" w14:textId="77777777" w:rsidTr="00266F8F">
        <w:tc>
          <w:tcPr>
            <w:tcW w:w="562" w:type="dxa"/>
          </w:tcPr>
          <w:p w14:paraId="4E80659D" w14:textId="77777777" w:rsidR="00266F8F" w:rsidRDefault="00266F8F" w:rsidP="00266F8F">
            <w:pPr>
              <w:jc w:val="center"/>
              <w:rPr>
                <w:lang w:val="en-US"/>
              </w:rPr>
            </w:pPr>
            <w:r>
              <w:rPr>
                <w:lang w:val="en-US"/>
              </w:rPr>
              <w:t>2</w:t>
            </w:r>
          </w:p>
        </w:tc>
        <w:tc>
          <w:tcPr>
            <w:tcW w:w="5671" w:type="dxa"/>
          </w:tcPr>
          <w:p w14:paraId="2EC709A2" w14:textId="5DC56568" w:rsidR="00266F8F" w:rsidRDefault="00266F8F" w:rsidP="00266F8F">
            <w:pPr>
              <w:rPr>
                <w:lang w:val="en-US"/>
              </w:rPr>
            </w:pPr>
            <w:r>
              <w:rPr>
                <w:lang w:val="en-US"/>
              </w:rPr>
              <w:t>Seminar</w:t>
            </w:r>
          </w:p>
        </w:tc>
        <w:tc>
          <w:tcPr>
            <w:tcW w:w="821" w:type="dxa"/>
          </w:tcPr>
          <w:p w14:paraId="24C95E46" w14:textId="77777777" w:rsidR="00266F8F" w:rsidRDefault="00266F8F" w:rsidP="00266F8F">
            <w:pPr>
              <w:jc w:val="center"/>
              <w:rPr>
                <w:lang w:val="en-US"/>
              </w:rPr>
            </w:pPr>
            <w:r>
              <w:rPr>
                <w:lang w:val="en-US"/>
              </w:rPr>
              <w:t>2</w:t>
            </w:r>
          </w:p>
        </w:tc>
      </w:tr>
      <w:tr w:rsidR="0082143B" w14:paraId="623F3621" w14:textId="77777777" w:rsidTr="00266F8F">
        <w:tc>
          <w:tcPr>
            <w:tcW w:w="562" w:type="dxa"/>
          </w:tcPr>
          <w:p w14:paraId="16DD1EAC" w14:textId="77777777" w:rsidR="0082143B" w:rsidRDefault="0082143B" w:rsidP="003C2F93">
            <w:pPr>
              <w:jc w:val="center"/>
              <w:rPr>
                <w:lang w:val="en-US"/>
              </w:rPr>
            </w:pPr>
            <w:r>
              <w:rPr>
                <w:lang w:val="en-US"/>
              </w:rPr>
              <w:t>3</w:t>
            </w:r>
          </w:p>
        </w:tc>
        <w:tc>
          <w:tcPr>
            <w:tcW w:w="5671" w:type="dxa"/>
          </w:tcPr>
          <w:p w14:paraId="3BEE7BFC" w14:textId="4E34B40B" w:rsidR="0082143B" w:rsidRDefault="00266F8F" w:rsidP="00266F8F">
            <w:pPr>
              <w:rPr>
                <w:lang w:val="en-US"/>
              </w:rPr>
            </w:pPr>
            <w:r w:rsidRPr="00266F8F">
              <w:rPr>
                <w:lang w:val="en-US"/>
              </w:rPr>
              <w:t>Coffee, Tea and</w:t>
            </w:r>
            <w:r>
              <w:rPr>
                <w:lang w:val="en-US"/>
              </w:rPr>
              <w:t xml:space="preserve"> </w:t>
            </w:r>
            <w:r w:rsidRPr="00266F8F">
              <w:rPr>
                <w:lang w:val="en-US"/>
              </w:rPr>
              <w:t>Cocoa Processing</w:t>
            </w:r>
            <w:r>
              <w:rPr>
                <w:lang w:val="en-US"/>
              </w:rPr>
              <w:t xml:space="preserve"> </w:t>
            </w:r>
            <w:r w:rsidRPr="00266F8F">
              <w:rPr>
                <w:lang w:val="en-US"/>
              </w:rPr>
              <w:t>Technology</w:t>
            </w:r>
          </w:p>
        </w:tc>
        <w:tc>
          <w:tcPr>
            <w:tcW w:w="821" w:type="dxa"/>
          </w:tcPr>
          <w:p w14:paraId="471741AC" w14:textId="7D66C857" w:rsidR="0082143B" w:rsidRDefault="00F968CF" w:rsidP="00940CF9">
            <w:pPr>
              <w:jc w:val="center"/>
              <w:rPr>
                <w:lang w:val="en-US"/>
              </w:rPr>
            </w:pPr>
            <w:r>
              <w:rPr>
                <w:lang w:val="en-US"/>
              </w:rPr>
              <w:t>3</w:t>
            </w:r>
          </w:p>
        </w:tc>
      </w:tr>
      <w:tr w:rsidR="0082143B" w14:paraId="67310109" w14:textId="77777777" w:rsidTr="00266F8F">
        <w:tc>
          <w:tcPr>
            <w:tcW w:w="562" w:type="dxa"/>
          </w:tcPr>
          <w:p w14:paraId="2E0C773E" w14:textId="77777777" w:rsidR="0082143B" w:rsidRDefault="0082143B" w:rsidP="003C2F93">
            <w:pPr>
              <w:jc w:val="center"/>
              <w:rPr>
                <w:lang w:val="en-US"/>
              </w:rPr>
            </w:pPr>
            <w:r>
              <w:rPr>
                <w:lang w:val="en-US"/>
              </w:rPr>
              <w:t>4</w:t>
            </w:r>
          </w:p>
        </w:tc>
        <w:tc>
          <w:tcPr>
            <w:tcW w:w="5671" w:type="dxa"/>
          </w:tcPr>
          <w:p w14:paraId="2F47448A" w14:textId="12B42FDF" w:rsidR="0082143B" w:rsidRDefault="00266F8F" w:rsidP="00DA2CA9">
            <w:pPr>
              <w:rPr>
                <w:lang w:val="en-US"/>
              </w:rPr>
            </w:pPr>
            <w:r>
              <w:rPr>
                <w:lang w:val="en-US"/>
              </w:rPr>
              <w:t>Food Microbiology</w:t>
            </w:r>
          </w:p>
        </w:tc>
        <w:tc>
          <w:tcPr>
            <w:tcW w:w="821" w:type="dxa"/>
          </w:tcPr>
          <w:p w14:paraId="5C1D32C1" w14:textId="7A5F594B" w:rsidR="0082143B" w:rsidRDefault="00F968CF" w:rsidP="00940CF9">
            <w:pPr>
              <w:jc w:val="center"/>
              <w:rPr>
                <w:lang w:val="en-US"/>
              </w:rPr>
            </w:pPr>
            <w:r>
              <w:rPr>
                <w:lang w:val="en-US"/>
              </w:rPr>
              <w:t>3</w:t>
            </w:r>
          </w:p>
        </w:tc>
      </w:tr>
      <w:tr w:rsidR="0082143B" w14:paraId="4F933108" w14:textId="77777777" w:rsidTr="00266F8F">
        <w:tc>
          <w:tcPr>
            <w:tcW w:w="562" w:type="dxa"/>
          </w:tcPr>
          <w:p w14:paraId="5E0197D3" w14:textId="77777777" w:rsidR="0082143B" w:rsidRDefault="0082143B" w:rsidP="003C2F93">
            <w:pPr>
              <w:jc w:val="center"/>
              <w:rPr>
                <w:lang w:val="en-US"/>
              </w:rPr>
            </w:pPr>
            <w:r>
              <w:rPr>
                <w:lang w:val="en-US"/>
              </w:rPr>
              <w:t>5</w:t>
            </w:r>
          </w:p>
        </w:tc>
        <w:tc>
          <w:tcPr>
            <w:tcW w:w="5671" w:type="dxa"/>
          </w:tcPr>
          <w:p w14:paraId="7E2A6685" w14:textId="077A66EB" w:rsidR="0082143B" w:rsidRDefault="00266F8F" w:rsidP="00DA2CA9">
            <w:pPr>
              <w:rPr>
                <w:lang w:val="en-US"/>
              </w:rPr>
            </w:pPr>
            <w:r>
              <w:rPr>
                <w:lang w:val="en-US"/>
              </w:rPr>
              <w:t>Food Regulation</w:t>
            </w:r>
          </w:p>
        </w:tc>
        <w:tc>
          <w:tcPr>
            <w:tcW w:w="821" w:type="dxa"/>
          </w:tcPr>
          <w:p w14:paraId="3BABF999" w14:textId="77777777" w:rsidR="0082143B" w:rsidRDefault="0082143B" w:rsidP="00940CF9">
            <w:pPr>
              <w:jc w:val="center"/>
              <w:rPr>
                <w:lang w:val="en-US"/>
              </w:rPr>
            </w:pPr>
            <w:r>
              <w:rPr>
                <w:lang w:val="en-US"/>
              </w:rPr>
              <w:t>2</w:t>
            </w:r>
          </w:p>
        </w:tc>
      </w:tr>
      <w:tr w:rsidR="00266F8F" w14:paraId="53027313" w14:textId="77777777" w:rsidTr="00266F8F">
        <w:tc>
          <w:tcPr>
            <w:tcW w:w="562" w:type="dxa"/>
          </w:tcPr>
          <w:p w14:paraId="29BA7B36" w14:textId="77777777" w:rsidR="00266F8F" w:rsidRDefault="00266F8F" w:rsidP="00266F8F">
            <w:pPr>
              <w:jc w:val="center"/>
              <w:rPr>
                <w:lang w:val="en-US"/>
              </w:rPr>
            </w:pPr>
            <w:r>
              <w:rPr>
                <w:lang w:val="en-US"/>
              </w:rPr>
              <w:t>7</w:t>
            </w:r>
          </w:p>
        </w:tc>
        <w:tc>
          <w:tcPr>
            <w:tcW w:w="5671" w:type="dxa"/>
          </w:tcPr>
          <w:p w14:paraId="72159750" w14:textId="32F0C485" w:rsidR="00266F8F" w:rsidRDefault="00266F8F" w:rsidP="00266F8F">
            <w:pPr>
              <w:rPr>
                <w:lang w:val="en-US"/>
              </w:rPr>
            </w:pPr>
            <w:r w:rsidRPr="004B0F18">
              <w:rPr>
                <w:lang w:val="en-US"/>
              </w:rPr>
              <w:t>Industrial Internship II</w:t>
            </w:r>
          </w:p>
        </w:tc>
        <w:tc>
          <w:tcPr>
            <w:tcW w:w="821" w:type="dxa"/>
          </w:tcPr>
          <w:p w14:paraId="415AC9F4" w14:textId="77777777" w:rsidR="00266F8F" w:rsidRDefault="00266F8F" w:rsidP="00266F8F">
            <w:pPr>
              <w:jc w:val="center"/>
              <w:rPr>
                <w:lang w:val="en-US"/>
              </w:rPr>
            </w:pPr>
            <w:r>
              <w:rPr>
                <w:lang w:val="en-US"/>
              </w:rPr>
              <w:t>8</w:t>
            </w:r>
          </w:p>
        </w:tc>
      </w:tr>
      <w:tr w:rsidR="00867950" w14:paraId="1E315DD7" w14:textId="77777777" w:rsidTr="00266F8F">
        <w:tc>
          <w:tcPr>
            <w:tcW w:w="562" w:type="dxa"/>
          </w:tcPr>
          <w:p w14:paraId="4E1AAE96" w14:textId="77777777" w:rsidR="00867950" w:rsidRDefault="00867950" w:rsidP="00DA2CA9">
            <w:pPr>
              <w:rPr>
                <w:lang w:val="en-US"/>
              </w:rPr>
            </w:pPr>
          </w:p>
        </w:tc>
        <w:tc>
          <w:tcPr>
            <w:tcW w:w="5671" w:type="dxa"/>
          </w:tcPr>
          <w:p w14:paraId="70A899FD" w14:textId="32E792B4" w:rsidR="00867950" w:rsidRDefault="00867950" w:rsidP="00DA2CA9">
            <w:pPr>
              <w:rPr>
                <w:lang w:val="en-US"/>
              </w:rPr>
            </w:pPr>
            <w:r>
              <w:rPr>
                <w:lang w:val="en-US"/>
              </w:rPr>
              <w:t>Total</w:t>
            </w:r>
          </w:p>
        </w:tc>
        <w:tc>
          <w:tcPr>
            <w:tcW w:w="821" w:type="dxa"/>
          </w:tcPr>
          <w:p w14:paraId="0F287586" w14:textId="776B3B7B" w:rsidR="00867950" w:rsidRDefault="00940CF9" w:rsidP="00940CF9">
            <w:pPr>
              <w:jc w:val="center"/>
              <w:rPr>
                <w:lang w:val="en-US"/>
              </w:rPr>
            </w:pPr>
            <w:r>
              <w:rPr>
                <w:lang w:val="en-US"/>
              </w:rPr>
              <w:t>20</w:t>
            </w:r>
          </w:p>
        </w:tc>
      </w:tr>
    </w:tbl>
    <w:p w14:paraId="2EE5E1C9" w14:textId="0EC16864" w:rsidR="0082143B" w:rsidRDefault="0082143B" w:rsidP="003F1EB7">
      <w:pPr>
        <w:rPr>
          <w:lang w:val="en-US"/>
        </w:rPr>
      </w:pPr>
    </w:p>
    <w:p w14:paraId="2CCE8F68" w14:textId="328D7A8B" w:rsidR="00CB6A5B" w:rsidRPr="008D4027" w:rsidRDefault="00266F8F" w:rsidP="003F1EB7">
      <w:pPr>
        <w:rPr>
          <w:b/>
          <w:bCs/>
          <w:lang w:val="en-US"/>
        </w:rPr>
      </w:pPr>
      <w:r w:rsidRPr="00E43B23">
        <w:rPr>
          <w:b/>
          <w:bCs/>
          <w:lang w:val="en-US"/>
        </w:rPr>
        <w:t>Equivalence Courses</w:t>
      </w:r>
      <w:r w:rsidRPr="008D4027">
        <w:rPr>
          <w:b/>
          <w:bCs/>
          <w:lang w:val="en-US"/>
        </w:rPr>
        <w:t xml:space="preserve"> </w:t>
      </w:r>
      <w:r w:rsidR="00CB6A5B" w:rsidRPr="008D4027">
        <w:rPr>
          <w:b/>
          <w:bCs/>
          <w:lang w:val="en-US"/>
        </w:rPr>
        <w:t>(</w:t>
      </w:r>
      <w:r w:rsidR="00894F67" w:rsidRPr="008D4027">
        <w:rPr>
          <w:b/>
          <w:bCs/>
          <w:lang w:val="en-US"/>
        </w:rPr>
        <w:t>A</w:t>
      </w:r>
      <w:r w:rsidR="00CB6A5B" w:rsidRPr="008D4027">
        <w:rPr>
          <w:b/>
          <w:bCs/>
          <w:lang w:val="en-US"/>
        </w:rPr>
        <w:t xml:space="preserve">iman </w:t>
      </w:r>
      <w:r>
        <w:rPr>
          <w:b/>
          <w:bCs/>
          <w:lang w:val="en-US"/>
        </w:rPr>
        <w:t>A</w:t>
      </w:r>
      <w:r w:rsidR="00CB6A5B" w:rsidRPr="008D4027">
        <w:rPr>
          <w:b/>
          <w:bCs/>
          <w:lang w:val="en-US"/>
        </w:rPr>
        <w:t xml:space="preserve">rkan, </w:t>
      </w:r>
      <w:r w:rsidR="008D01D8" w:rsidRPr="008D4027">
        <w:rPr>
          <w:b/>
          <w:bCs/>
          <w:lang w:val="en-US"/>
        </w:rPr>
        <w:t>M. Wildan A.S</w:t>
      </w:r>
      <w:r w:rsidR="007B6053" w:rsidRPr="008D4027">
        <w:rPr>
          <w:b/>
          <w:bCs/>
          <w:lang w:val="en-US"/>
        </w:rPr>
        <w:t>, Mazaraat Artisan cheese</w:t>
      </w:r>
      <w:r w:rsidR="008D01D8" w:rsidRPr="008D4027">
        <w:rPr>
          <w:b/>
          <w:bCs/>
          <w:lang w:val="en-US"/>
        </w:rPr>
        <w:t>)</w:t>
      </w:r>
    </w:p>
    <w:tbl>
      <w:tblPr>
        <w:tblStyle w:val="TableGrid"/>
        <w:tblW w:w="0" w:type="auto"/>
        <w:tblLook w:val="04A0" w:firstRow="1" w:lastRow="0" w:firstColumn="1" w:lastColumn="0" w:noHBand="0" w:noVBand="1"/>
      </w:tblPr>
      <w:tblGrid>
        <w:gridCol w:w="562"/>
        <w:gridCol w:w="5671"/>
        <w:gridCol w:w="821"/>
      </w:tblGrid>
      <w:tr w:rsidR="00CB6A5B" w14:paraId="25E84BC3" w14:textId="77777777" w:rsidTr="00266F8F">
        <w:tc>
          <w:tcPr>
            <w:tcW w:w="562" w:type="dxa"/>
          </w:tcPr>
          <w:p w14:paraId="797F327E" w14:textId="77777777" w:rsidR="00CB6A5B" w:rsidRPr="00B01B44" w:rsidRDefault="00CB6A5B" w:rsidP="00B01B44">
            <w:pPr>
              <w:jc w:val="center"/>
              <w:rPr>
                <w:b/>
                <w:bCs/>
                <w:lang w:val="en-US"/>
              </w:rPr>
            </w:pPr>
            <w:r w:rsidRPr="00B01B44">
              <w:rPr>
                <w:b/>
                <w:bCs/>
                <w:lang w:val="en-US"/>
              </w:rPr>
              <w:t>No</w:t>
            </w:r>
          </w:p>
        </w:tc>
        <w:tc>
          <w:tcPr>
            <w:tcW w:w="5671" w:type="dxa"/>
          </w:tcPr>
          <w:p w14:paraId="1FC1011D" w14:textId="748CD986" w:rsidR="00CB6A5B" w:rsidRPr="00B01B44" w:rsidRDefault="00266F8F" w:rsidP="00B01B44">
            <w:pPr>
              <w:jc w:val="center"/>
              <w:rPr>
                <w:b/>
                <w:bCs/>
                <w:lang w:val="en-US"/>
              </w:rPr>
            </w:pPr>
            <w:r w:rsidRPr="00E43B23">
              <w:rPr>
                <w:b/>
                <w:bCs/>
                <w:lang w:val="en-US"/>
              </w:rPr>
              <w:t xml:space="preserve">Equivalence </w:t>
            </w:r>
            <w:r>
              <w:rPr>
                <w:b/>
                <w:bCs/>
                <w:lang w:val="en-US"/>
              </w:rPr>
              <w:t>C</w:t>
            </w:r>
            <w:r w:rsidRPr="00E43B23">
              <w:rPr>
                <w:b/>
                <w:bCs/>
                <w:lang w:val="en-US"/>
              </w:rPr>
              <w:t>ourse</w:t>
            </w:r>
            <w:r>
              <w:rPr>
                <w:b/>
                <w:bCs/>
                <w:lang w:val="en-US"/>
              </w:rPr>
              <w:t>s Name</w:t>
            </w:r>
          </w:p>
        </w:tc>
        <w:tc>
          <w:tcPr>
            <w:tcW w:w="821" w:type="dxa"/>
          </w:tcPr>
          <w:p w14:paraId="4A547A65" w14:textId="06E6F261" w:rsidR="00CB6A5B" w:rsidRPr="00B01B44" w:rsidRDefault="00266F8F" w:rsidP="00B01B44">
            <w:pPr>
              <w:jc w:val="center"/>
              <w:rPr>
                <w:b/>
                <w:bCs/>
                <w:lang w:val="en-US"/>
              </w:rPr>
            </w:pPr>
            <w:r>
              <w:rPr>
                <w:b/>
                <w:bCs/>
                <w:lang w:val="en-US"/>
              </w:rPr>
              <w:t>Credit</w:t>
            </w:r>
          </w:p>
        </w:tc>
      </w:tr>
      <w:tr w:rsidR="00266F8F" w14:paraId="6A560313" w14:textId="77777777" w:rsidTr="00266F8F">
        <w:tc>
          <w:tcPr>
            <w:tcW w:w="562" w:type="dxa"/>
          </w:tcPr>
          <w:p w14:paraId="5BAF2DDD" w14:textId="77777777" w:rsidR="00266F8F" w:rsidRPr="000B33E6" w:rsidRDefault="00266F8F" w:rsidP="00266F8F">
            <w:pPr>
              <w:jc w:val="center"/>
              <w:rPr>
                <w:lang w:val="en-US"/>
              </w:rPr>
            </w:pPr>
            <w:r>
              <w:rPr>
                <w:lang w:val="en-US"/>
              </w:rPr>
              <w:t>1</w:t>
            </w:r>
          </w:p>
        </w:tc>
        <w:tc>
          <w:tcPr>
            <w:tcW w:w="5671" w:type="dxa"/>
          </w:tcPr>
          <w:p w14:paraId="6A7F4FB3" w14:textId="67238502" w:rsidR="00266F8F" w:rsidRDefault="00266F8F" w:rsidP="00266F8F">
            <w:pPr>
              <w:rPr>
                <w:lang w:val="en-US"/>
              </w:rPr>
            </w:pPr>
            <w:r w:rsidRPr="00815CFB">
              <w:rPr>
                <w:lang w:val="en-US"/>
              </w:rPr>
              <w:t>Research</w:t>
            </w:r>
            <w:r>
              <w:rPr>
                <w:lang w:val="en-US"/>
              </w:rPr>
              <w:t xml:space="preserve"> </w:t>
            </w:r>
            <w:r w:rsidRPr="00815CFB">
              <w:rPr>
                <w:lang w:val="en-US"/>
              </w:rPr>
              <w:t>Methodology and</w:t>
            </w:r>
            <w:r>
              <w:rPr>
                <w:lang w:val="en-US"/>
              </w:rPr>
              <w:t xml:space="preserve"> </w:t>
            </w:r>
            <w:r w:rsidRPr="00815CFB">
              <w:rPr>
                <w:lang w:val="en-US"/>
              </w:rPr>
              <w:t>Experimental</w:t>
            </w:r>
            <w:r>
              <w:rPr>
                <w:lang w:val="en-US"/>
              </w:rPr>
              <w:t xml:space="preserve"> </w:t>
            </w:r>
            <w:r w:rsidRPr="00815CFB">
              <w:rPr>
                <w:lang w:val="en-US"/>
              </w:rPr>
              <w:t>Design</w:t>
            </w:r>
          </w:p>
        </w:tc>
        <w:tc>
          <w:tcPr>
            <w:tcW w:w="821" w:type="dxa"/>
          </w:tcPr>
          <w:p w14:paraId="31216CC1" w14:textId="77777777" w:rsidR="00266F8F" w:rsidRDefault="00266F8F" w:rsidP="00266F8F">
            <w:pPr>
              <w:jc w:val="center"/>
              <w:rPr>
                <w:lang w:val="en-US"/>
              </w:rPr>
            </w:pPr>
            <w:r>
              <w:rPr>
                <w:lang w:val="en-US"/>
              </w:rPr>
              <w:t>2</w:t>
            </w:r>
          </w:p>
        </w:tc>
      </w:tr>
      <w:tr w:rsidR="00266F8F" w14:paraId="0741BCF0" w14:textId="77777777" w:rsidTr="00266F8F">
        <w:tc>
          <w:tcPr>
            <w:tcW w:w="562" w:type="dxa"/>
          </w:tcPr>
          <w:p w14:paraId="00C0DD60" w14:textId="77777777" w:rsidR="00266F8F" w:rsidRDefault="00266F8F" w:rsidP="00266F8F">
            <w:pPr>
              <w:jc w:val="center"/>
              <w:rPr>
                <w:lang w:val="en-US"/>
              </w:rPr>
            </w:pPr>
            <w:r>
              <w:rPr>
                <w:lang w:val="en-US"/>
              </w:rPr>
              <w:t>2</w:t>
            </w:r>
          </w:p>
        </w:tc>
        <w:tc>
          <w:tcPr>
            <w:tcW w:w="5671" w:type="dxa"/>
          </w:tcPr>
          <w:p w14:paraId="01F96DD1" w14:textId="53E0AD7B" w:rsidR="00266F8F" w:rsidRDefault="00266F8F" w:rsidP="00266F8F">
            <w:pPr>
              <w:rPr>
                <w:lang w:val="en-US"/>
              </w:rPr>
            </w:pPr>
            <w:r>
              <w:rPr>
                <w:lang w:val="en-US"/>
              </w:rPr>
              <w:t>Seminar</w:t>
            </w:r>
          </w:p>
        </w:tc>
        <w:tc>
          <w:tcPr>
            <w:tcW w:w="821" w:type="dxa"/>
          </w:tcPr>
          <w:p w14:paraId="58F69868" w14:textId="77777777" w:rsidR="00266F8F" w:rsidRDefault="00266F8F" w:rsidP="00266F8F">
            <w:pPr>
              <w:jc w:val="center"/>
              <w:rPr>
                <w:lang w:val="en-US"/>
              </w:rPr>
            </w:pPr>
            <w:r>
              <w:rPr>
                <w:lang w:val="en-US"/>
              </w:rPr>
              <w:t>2</w:t>
            </w:r>
          </w:p>
        </w:tc>
      </w:tr>
      <w:tr w:rsidR="00266F8F" w14:paraId="4DA352B5" w14:textId="77777777" w:rsidTr="00266F8F">
        <w:tc>
          <w:tcPr>
            <w:tcW w:w="562" w:type="dxa"/>
          </w:tcPr>
          <w:p w14:paraId="7FFA04AC" w14:textId="77777777" w:rsidR="00266F8F" w:rsidRDefault="00266F8F" w:rsidP="00266F8F">
            <w:pPr>
              <w:jc w:val="center"/>
              <w:rPr>
                <w:lang w:val="en-US"/>
              </w:rPr>
            </w:pPr>
            <w:r>
              <w:rPr>
                <w:lang w:val="en-US"/>
              </w:rPr>
              <w:t>3</w:t>
            </w:r>
          </w:p>
        </w:tc>
        <w:tc>
          <w:tcPr>
            <w:tcW w:w="5671" w:type="dxa"/>
          </w:tcPr>
          <w:p w14:paraId="3592313F" w14:textId="4BA2C48E" w:rsidR="00266F8F" w:rsidRDefault="00266F8F" w:rsidP="00266F8F">
            <w:pPr>
              <w:rPr>
                <w:lang w:val="en-US"/>
              </w:rPr>
            </w:pPr>
            <w:r w:rsidRPr="00A23799">
              <w:rPr>
                <w:lang w:val="en-US"/>
              </w:rPr>
              <w:t>Dairy Products</w:t>
            </w:r>
            <w:r>
              <w:rPr>
                <w:lang w:val="en-US"/>
              </w:rPr>
              <w:t xml:space="preserve"> </w:t>
            </w:r>
            <w:r w:rsidRPr="00A23799">
              <w:rPr>
                <w:lang w:val="en-US"/>
              </w:rPr>
              <w:t>Technology</w:t>
            </w:r>
          </w:p>
        </w:tc>
        <w:tc>
          <w:tcPr>
            <w:tcW w:w="821" w:type="dxa"/>
          </w:tcPr>
          <w:p w14:paraId="447813FB" w14:textId="2C89C552" w:rsidR="00266F8F" w:rsidRDefault="00266F8F" w:rsidP="00266F8F">
            <w:pPr>
              <w:jc w:val="center"/>
              <w:rPr>
                <w:lang w:val="en-US"/>
              </w:rPr>
            </w:pPr>
            <w:r>
              <w:rPr>
                <w:lang w:val="en-US"/>
              </w:rPr>
              <w:t>2</w:t>
            </w:r>
          </w:p>
        </w:tc>
      </w:tr>
      <w:tr w:rsidR="00266F8F" w14:paraId="286972E1" w14:textId="77777777" w:rsidTr="00266F8F">
        <w:tc>
          <w:tcPr>
            <w:tcW w:w="562" w:type="dxa"/>
          </w:tcPr>
          <w:p w14:paraId="0DA8D162" w14:textId="77777777" w:rsidR="00266F8F" w:rsidRDefault="00266F8F" w:rsidP="00266F8F">
            <w:pPr>
              <w:jc w:val="center"/>
              <w:rPr>
                <w:lang w:val="en-US"/>
              </w:rPr>
            </w:pPr>
            <w:r>
              <w:rPr>
                <w:lang w:val="en-US"/>
              </w:rPr>
              <w:t>4</w:t>
            </w:r>
          </w:p>
        </w:tc>
        <w:tc>
          <w:tcPr>
            <w:tcW w:w="5671" w:type="dxa"/>
          </w:tcPr>
          <w:p w14:paraId="20755819" w14:textId="4F3CBB8A" w:rsidR="00266F8F" w:rsidRDefault="00266F8F" w:rsidP="00266F8F">
            <w:pPr>
              <w:rPr>
                <w:lang w:val="en-US"/>
              </w:rPr>
            </w:pPr>
            <w:r>
              <w:rPr>
                <w:lang w:val="en-US"/>
              </w:rPr>
              <w:t>Industrial Microbiology</w:t>
            </w:r>
          </w:p>
        </w:tc>
        <w:tc>
          <w:tcPr>
            <w:tcW w:w="821" w:type="dxa"/>
          </w:tcPr>
          <w:p w14:paraId="50C17319" w14:textId="344EE792" w:rsidR="00266F8F" w:rsidRDefault="00266F8F" w:rsidP="00266F8F">
            <w:pPr>
              <w:jc w:val="center"/>
              <w:rPr>
                <w:lang w:val="en-US"/>
              </w:rPr>
            </w:pPr>
            <w:r>
              <w:rPr>
                <w:lang w:val="en-US"/>
              </w:rPr>
              <w:t>2</w:t>
            </w:r>
          </w:p>
        </w:tc>
      </w:tr>
      <w:tr w:rsidR="00266F8F" w14:paraId="246E2A78" w14:textId="77777777" w:rsidTr="00266F8F">
        <w:tc>
          <w:tcPr>
            <w:tcW w:w="562" w:type="dxa"/>
          </w:tcPr>
          <w:p w14:paraId="7068F1AF" w14:textId="77777777" w:rsidR="00266F8F" w:rsidRDefault="00266F8F" w:rsidP="00266F8F">
            <w:pPr>
              <w:jc w:val="center"/>
              <w:rPr>
                <w:lang w:val="en-US"/>
              </w:rPr>
            </w:pPr>
            <w:r>
              <w:rPr>
                <w:lang w:val="en-US"/>
              </w:rPr>
              <w:t>5</w:t>
            </w:r>
          </w:p>
        </w:tc>
        <w:tc>
          <w:tcPr>
            <w:tcW w:w="5671" w:type="dxa"/>
          </w:tcPr>
          <w:p w14:paraId="050CBF83" w14:textId="021F6085" w:rsidR="00266F8F" w:rsidRDefault="00266F8F" w:rsidP="00266F8F">
            <w:pPr>
              <w:rPr>
                <w:lang w:val="en-US"/>
              </w:rPr>
            </w:pPr>
            <w:r w:rsidRPr="00A23799">
              <w:rPr>
                <w:lang w:val="en-US"/>
              </w:rPr>
              <w:t>Sensory</w:t>
            </w:r>
            <w:r>
              <w:rPr>
                <w:lang w:val="en-US"/>
              </w:rPr>
              <w:t xml:space="preserve"> </w:t>
            </w:r>
            <w:r w:rsidRPr="00A23799">
              <w:rPr>
                <w:lang w:val="en-US"/>
              </w:rPr>
              <w:t>Evaluation</w:t>
            </w:r>
          </w:p>
        </w:tc>
        <w:tc>
          <w:tcPr>
            <w:tcW w:w="821" w:type="dxa"/>
          </w:tcPr>
          <w:p w14:paraId="551BBEA9" w14:textId="77777777" w:rsidR="00266F8F" w:rsidRDefault="00266F8F" w:rsidP="00266F8F">
            <w:pPr>
              <w:jc w:val="center"/>
              <w:rPr>
                <w:lang w:val="en-US"/>
              </w:rPr>
            </w:pPr>
            <w:r>
              <w:rPr>
                <w:lang w:val="en-US"/>
              </w:rPr>
              <w:t>2</w:t>
            </w:r>
          </w:p>
        </w:tc>
      </w:tr>
      <w:tr w:rsidR="00657E08" w14:paraId="602A67AC" w14:textId="77777777" w:rsidTr="00266F8F">
        <w:tc>
          <w:tcPr>
            <w:tcW w:w="562" w:type="dxa"/>
          </w:tcPr>
          <w:p w14:paraId="4916CBF4" w14:textId="55D82D7D" w:rsidR="00657E08" w:rsidRDefault="00657E08" w:rsidP="00B01B44">
            <w:pPr>
              <w:jc w:val="center"/>
              <w:rPr>
                <w:lang w:val="en-US"/>
              </w:rPr>
            </w:pPr>
            <w:r>
              <w:rPr>
                <w:lang w:val="en-US"/>
              </w:rPr>
              <w:t>6</w:t>
            </w:r>
          </w:p>
        </w:tc>
        <w:tc>
          <w:tcPr>
            <w:tcW w:w="5671" w:type="dxa"/>
          </w:tcPr>
          <w:p w14:paraId="0A9B1B9F" w14:textId="62111C95" w:rsidR="00657E08" w:rsidRDefault="00266F8F" w:rsidP="00DA2CA9">
            <w:pPr>
              <w:rPr>
                <w:lang w:val="en-US"/>
              </w:rPr>
            </w:pPr>
            <w:r w:rsidRPr="00A23799">
              <w:rPr>
                <w:lang w:val="en-US"/>
              </w:rPr>
              <w:t xml:space="preserve">Special Topics </w:t>
            </w:r>
            <w:r>
              <w:rPr>
                <w:lang w:val="en-US"/>
              </w:rPr>
              <w:t>V</w:t>
            </w:r>
          </w:p>
        </w:tc>
        <w:tc>
          <w:tcPr>
            <w:tcW w:w="821" w:type="dxa"/>
          </w:tcPr>
          <w:p w14:paraId="7B7F5D47" w14:textId="3739B8EB" w:rsidR="00657E08" w:rsidRDefault="00405A34" w:rsidP="007B6053">
            <w:pPr>
              <w:jc w:val="center"/>
              <w:rPr>
                <w:lang w:val="en-US"/>
              </w:rPr>
            </w:pPr>
            <w:r>
              <w:rPr>
                <w:lang w:val="en-US"/>
              </w:rPr>
              <w:t>2</w:t>
            </w:r>
          </w:p>
        </w:tc>
      </w:tr>
      <w:tr w:rsidR="00266F8F" w14:paraId="52E6D882" w14:textId="77777777" w:rsidTr="00266F8F">
        <w:tc>
          <w:tcPr>
            <w:tcW w:w="562" w:type="dxa"/>
          </w:tcPr>
          <w:p w14:paraId="3160059A" w14:textId="77777777" w:rsidR="00266F8F" w:rsidRDefault="00266F8F" w:rsidP="00266F8F">
            <w:pPr>
              <w:jc w:val="center"/>
              <w:rPr>
                <w:lang w:val="en-US"/>
              </w:rPr>
            </w:pPr>
            <w:r>
              <w:rPr>
                <w:lang w:val="en-US"/>
              </w:rPr>
              <w:t>7</w:t>
            </w:r>
          </w:p>
        </w:tc>
        <w:tc>
          <w:tcPr>
            <w:tcW w:w="5671" w:type="dxa"/>
          </w:tcPr>
          <w:p w14:paraId="4BC3ADC6" w14:textId="23B46EDC" w:rsidR="00266F8F" w:rsidRDefault="00266F8F" w:rsidP="00266F8F">
            <w:pPr>
              <w:rPr>
                <w:lang w:val="en-US"/>
              </w:rPr>
            </w:pPr>
            <w:r w:rsidRPr="004B0F18">
              <w:rPr>
                <w:lang w:val="en-US"/>
              </w:rPr>
              <w:t>Industrial Internship II</w:t>
            </w:r>
          </w:p>
        </w:tc>
        <w:tc>
          <w:tcPr>
            <w:tcW w:w="821" w:type="dxa"/>
          </w:tcPr>
          <w:p w14:paraId="2CEE740D" w14:textId="77777777" w:rsidR="00266F8F" w:rsidRDefault="00266F8F" w:rsidP="00266F8F">
            <w:pPr>
              <w:jc w:val="center"/>
              <w:rPr>
                <w:lang w:val="en-US"/>
              </w:rPr>
            </w:pPr>
            <w:r>
              <w:rPr>
                <w:lang w:val="en-US"/>
              </w:rPr>
              <w:t>8</w:t>
            </w:r>
          </w:p>
        </w:tc>
      </w:tr>
      <w:tr w:rsidR="007B6053" w14:paraId="7255F454" w14:textId="77777777" w:rsidTr="00266F8F">
        <w:tc>
          <w:tcPr>
            <w:tcW w:w="562" w:type="dxa"/>
          </w:tcPr>
          <w:p w14:paraId="0C6C865D" w14:textId="77777777" w:rsidR="007B6053" w:rsidRDefault="007B6053" w:rsidP="00DA2CA9">
            <w:pPr>
              <w:rPr>
                <w:lang w:val="en-US"/>
              </w:rPr>
            </w:pPr>
          </w:p>
        </w:tc>
        <w:tc>
          <w:tcPr>
            <w:tcW w:w="5671" w:type="dxa"/>
          </w:tcPr>
          <w:p w14:paraId="3A6B627F" w14:textId="1FE31254" w:rsidR="007B6053" w:rsidRDefault="008D4027" w:rsidP="00DA2CA9">
            <w:pPr>
              <w:rPr>
                <w:lang w:val="en-US"/>
              </w:rPr>
            </w:pPr>
            <w:r>
              <w:rPr>
                <w:lang w:val="en-US"/>
              </w:rPr>
              <w:t>Total</w:t>
            </w:r>
          </w:p>
        </w:tc>
        <w:tc>
          <w:tcPr>
            <w:tcW w:w="821" w:type="dxa"/>
          </w:tcPr>
          <w:p w14:paraId="44AE6B44" w14:textId="3F5B3501" w:rsidR="007B6053" w:rsidRDefault="008D4027" w:rsidP="007B6053">
            <w:pPr>
              <w:jc w:val="center"/>
              <w:rPr>
                <w:lang w:val="en-US"/>
              </w:rPr>
            </w:pPr>
            <w:r>
              <w:rPr>
                <w:lang w:val="en-US"/>
              </w:rPr>
              <w:t>20</w:t>
            </w:r>
          </w:p>
        </w:tc>
      </w:tr>
    </w:tbl>
    <w:p w14:paraId="0BB9FF2E" w14:textId="77777777" w:rsidR="00CB6A5B" w:rsidRPr="003F1EB7" w:rsidRDefault="00CB6A5B" w:rsidP="003F1EB7">
      <w:pPr>
        <w:rPr>
          <w:lang w:val="en-US"/>
        </w:rPr>
      </w:pPr>
    </w:p>
    <w:sectPr w:rsidR="00CB6A5B" w:rsidRPr="003F1EB7" w:rsidSect="00C92F34">
      <w:headerReference w:type="default" r:id="rId7"/>
      <w:footerReference w:type="even" r:id="rId8"/>
      <w:footerReference w:type="default" r:id="rId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2460" w14:textId="77777777" w:rsidR="00CE01A7" w:rsidRDefault="00CE01A7" w:rsidP="00894F67">
      <w:r>
        <w:separator/>
      </w:r>
    </w:p>
  </w:endnote>
  <w:endnote w:type="continuationSeparator" w:id="0">
    <w:p w14:paraId="197BEDC4" w14:textId="77777777" w:rsidR="00CE01A7" w:rsidRDefault="00CE01A7" w:rsidP="0089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430284"/>
      <w:docPartObj>
        <w:docPartGallery w:val="Page Numbers (Bottom of Page)"/>
        <w:docPartUnique/>
      </w:docPartObj>
    </w:sdtPr>
    <w:sdtContent>
      <w:p w14:paraId="0F9732F5" w14:textId="7F68ED97" w:rsidR="0022497C" w:rsidRDefault="0022497C" w:rsidP="00BA0C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838BCE" w14:textId="77777777" w:rsidR="0022497C" w:rsidRDefault="0022497C" w:rsidP="002249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7435337"/>
      <w:docPartObj>
        <w:docPartGallery w:val="Page Numbers (Bottom of Page)"/>
        <w:docPartUnique/>
      </w:docPartObj>
    </w:sdtPr>
    <w:sdtContent>
      <w:p w14:paraId="4CABF501" w14:textId="1930E0A6" w:rsidR="0022497C" w:rsidRDefault="0022497C" w:rsidP="00BA0CE7">
        <w:pPr>
          <w:pStyle w:val="Footer"/>
          <w:framePr w:wrap="none" w:vAnchor="text" w:hAnchor="margin" w:xAlign="right" w:y="1"/>
          <w:rPr>
            <w:rStyle w:val="PageNumber"/>
          </w:rPr>
        </w:pPr>
        <w:r w:rsidRPr="0022497C">
          <w:rPr>
            <w:rStyle w:val="PageNumber"/>
            <w:sz w:val="18"/>
            <w:szCs w:val="18"/>
          </w:rPr>
          <w:fldChar w:fldCharType="begin"/>
        </w:r>
        <w:r w:rsidRPr="0022497C">
          <w:rPr>
            <w:rStyle w:val="PageNumber"/>
            <w:sz w:val="18"/>
            <w:szCs w:val="18"/>
          </w:rPr>
          <w:instrText xml:space="preserve"> PAGE </w:instrText>
        </w:r>
        <w:r w:rsidRPr="0022497C">
          <w:rPr>
            <w:rStyle w:val="PageNumber"/>
            <w:sz w:val="18"/>
            <w:szCs w:val="18"/>
          </w:rPr>
          <w:fldChar w:fldCharType="separate"/>
        </w:r>
        <w:r w:rsidRPr="0022497C">
          <w:rPr>
            <w:rStyle w:val="PageNumber"/>
            <w:noProof/>
            <w:sz w:val="18"/>
            <w:szCs w:val="18"/>
          </w:rPr>
          <w:t>3</w:t>
        </w:r>
        <w:r w:rsidRPr="0022497C">
          <w:rPr>
            <w:rStyle w:val="PageNumber"/>
            <w:sz w:val="18"/>
            <w:szCs w:val="18"/>
          </w:rPr>
          <w:fldChar w:fldCharType="end"/>
        </w:r>
      </w:p>
    </w:sdtContent>
  </w:sdt>
  <w:p w14:paraId="47A6BF9A" w14:textId="052C7806" w:rsidR="00A462AA" w:rsidRPr="0022497C" w:rsidRDefault="00E731E6" w:rsidP="0022497C">
    <w:pPr>
      <w:pStyle w:val="Footer"/>
      <w:ind w:right="360"/>
      <w:rPr>
        <w:i/>
        <w:iCs/>
        <w:color w:val="1F3864" w:themeColor="accent1" w:themeShade="80"/>
        <w:sz w:val="18"/>
        <w:szCs w:val="18"/>
      </w:rPr>
    </w:pPr>
    <w:r>
      <w:rPr>
        <w:i/>
        <w:iCs/>
        <w:color w:val="1F3864" w:themeColor="accent1" w:themeShade="80"/>
        <w:sz w:val="18"/>
        <w:szCs w:val="18"/>
      </w:rPr>
      <w:t xml:space="preserve">Guidelines for Implementation of Final Project: </w:t>
    </w:r>
    <w:r w:rsidR="00A462AA" w:rsidRPr="0022497C">
      <w:rPr>
        <w:i/>
        <w:iCs/>
        <w:color w:val="1F3864" w:themeColor="accent1" w:themeShade="80"/>
        <w:sz w:val="18"/>
        <w:szCs w:val="18"/>
      </w:rPr>
      <w:t>Industri</w:t>
    </w:r>
    <w:r>
      <w:rPr>
        <w:i/>
        <w:iCs/>
        <w:color w:val="1F3864" w:themeColor="accent1" w:themeShade="80"/>
        <w:sz w:val="18"/>
        <w:szCs w:val="18"/>
      </w:rPr>
      <w:t>al Internship</w:t>
    </w:r>
    <w:r w:rsidR="00A462AA" w:rsidRPr="0022497C">
      <w:rPr>
        <w:i/>
        <w:iCs/>
        <w:color w:val="1F3864" w:themeColor="accent1" w:themeShade="80"/>
        <w:sz w:val="18"/>
        <w:szCs w:val="18"/>
      </w:rPr>
      <w:t xml:space="preserve"> II</w:t>
    </w:r>
  </w:p>
  <w:p w14:paraId="3AF08B27" w14:textId="77777777" w:rsidR="00894F67" w:rsidRDefault="00894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AA5D" w14:textId="77777777" w:rsidR="00CE01A7" w:rsidRDefault="00CE01A7" w:rsidP="00894F67">
      <w:r>
        <w:separator/>
      </w:r>
    </w:p>
  </w:footnote>
  <w:footnote w:type="continuationSeparator" w:id="0">
    <w:p w14:paraId="1723EA7A" w14:textId="77777777" w:rsidR="00CE01A7" w:rsidRDefault="00CE01A7" w:rsidP="00894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BC69" w14:textId="77777777" w:rsidR="00C92F34" w:rsidRDefault="00C92F34">
    <w:pPr>
      <w:pStyle w:val="Header"/>
    </w:pPr>
    <w:r>
      <w:rPr>
        <w:noProof/>
      </w:rPr>
      <mc:AlternateContent>
        <mc:Choice Requires="wps">
          <w:drawing>
            <wp:anchor distT="0" distB="0" distL="114300" distR="114300" simplePos="0" relativeHeight="251659264" behindDoc="0" locked="0" layoutInCell="1" allowOverlap="1" wp14:anchorId="7091DE3C" wp14:editId="17361E39">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E8C940" w14:textId="3644647D" w:rsidR="00C92F34" w:rsidRDefault="00E731E6">
                          <w:pPr>
                            <w:pStyle w:val="NoSpacing"/>
                            <w:jc w:val="center"/>
                            <w:rPr>
                              <w:b/>
                              <w:caps/>
                              <w:spacing w:val="20"/>
                              <w:sz w:val="28"/>
                              <w:szCs w:val="28"/>
                            </w:rPr>
                          </w:pPr>
                          <w:r>
                            <w:rPr>
                              <w:b/>
                              <w:caps/>
                              <w:spacing w:val="20"/>
                              <w:sz w:val="28"/>
                              <w:szCs w:val="28"/>
                            </w:rPr>
                            <w:t>INDUSTRIAL INTERNSHIP II</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091DE3C" id="Rectangle 47" o:spid="_x0000_s103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" fillcolor="#44546a [3215]" stroked="f" strokeweight="1pt">
              <v:textbox inset=",0,,0">
                <w:txbxContent>
                  <w:p w14:paraId="41E8C940" w14:textId="3644647D" w:rsidR="00C92F34" w:rsidRDefault="00E731E6">
                    <w:pPr>
                      <w:pStyle w:val="NoSpacing"/>
                      <w:jc w:val="center"/>
                      <w:rPr>
                        <w:b/>
                        <w:caps/>
                        <w:spacing w:val="20"/>
                        <w:sz w:val="28"/>
                        <w:szCs w:val="28"/>
                      </w:rPr>
                    </w:pPr>
                    <w:r>
                      <w:rPr>
                        <w:b/>
                        <w:caps/>
                        <w:spacing w:val="20"/>
                        <w:sz w:val="28"/>
                        <w:szCs w:val="28"/>
                      </w:rPr>
                      <w:t>INDUSTRIAL INTERNSHIP II</w:t>
                    </w:r>
                  </w:p>
                </w:txbxContent>
              </v:textbox>
              <w10:wrap anchorx="page" anchory="page"/>
            </v:rect>
          </w:pict>
        </mc:Fallback>
      </mc:AlternateContent>
    </w:r>
  </w:p>
  <w:p w14:paraId="4F0CBFCB" w14:textId="77777777" w:rsidR="00C92F34" w:rsidRDefault="00C92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B4E"/>
    <w:multiLevelType w:val="hybridMultilevel"/>
    <w:tmpl w:val="9F4EE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17BE6"/>
    <w:multiLevelType w:val="hybridMultilevel"/>
    <w:tmpl w:val="7E227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51BCC"/>
    <w:multiLevelType w:val="hybridMultilevel"/>
    <w:tmpl w:val="6CB4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0035A"/>
    <w:multiLevelType w:val="hybridMultilevel"/>
    <w:tmpl w:val="64E8A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D50EBC"/>
    <w:multiLevelType w:val="hybridMultilevel"/>
    <w:tmpl w:val="8B92D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D2CE7"/>
    <w:multiLevelType w:val="hybridMultilevel"/>
    <w:tmpl w:val="B0A2C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26443A"/>
    <w:multiLevelType w:val="hybridMultilevel"/>
    <w:tmpl w:val="CAAA6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545752"/>
    <w:multiLevelType w:val="hybridMultilevel"/>
    <w:tmpl w:val="7BA84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071599">
    <w:abstractNumId w:val="6"/>
  </w:num>
  <w:num w:numId="2" w16cid:durableId="1224872113">
    <w:abstractNumId w:val="7"/>
  </w:num>
  <w:num w:numId="3" w16cid:durableId="986131337">
    <w:abstractNumId w:val="2"/>
  </w:num>
  <w:num w:numId="4" w16cid:durableId="2027058212">
    <w:abstractNumId w:val="0"/>
  </w:num>
  <w:num w:numId="5" w16cid:durableId="139427781">
    <w:abstractNumId w:val="4"/>
  </w:num>
  <w:num w:numId="6" w16cid:durableId="1234315267">
    <w:abstractNumId w:val="5"/>
  </w:num>
  <w:num w:numId="7" w16cid:durableId="1801727778">
    <w:abstractNumId w:val="3"/>
  </w:num>
  <w:num w:numId="8" w16cid:durableId="237987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1E"/>
    <w:rsid w:val="0000061E"/>
    <w:rsid w:val="000318E7"/>
    <w:rsid w:val="00043FD7"/>
    <w:rsid w:val="000528D2"/>
    <w:rsid w:val="0005706F"/>
    <w:rsid w:val="000634A8"/>
    <w:rsid w:val="00074814"/>
    <w:rsid w:val="000945BC"/>
    <w:rsid w:val="00097247"/>
    <w:rsid w:val="000B33E6"/>
    <w:rsid w:val="000C1BAB"/>
    <w:rsid w:val="000E3F18"/>
    <w:rsid w:val="000E7B2C"/>
    <w:rsid w:val="000F661F"/>
    <w:rsid w:val="00130EF1"/>
    <w:rsid w:val="00134AD4"/>
    <w:rsid w:val="001B1605"/>
    <w:rsid w:val="001D0433"/>
    <w:rsid w:val="001E310B"/>
    <w:rsid w:val="001E58A2"/>
    <w:rsid w:val="001E7602"/>
    <w:rsid w:val="001F25C9"/>
    <w:rsid w:val="0022250B"/>
    <w:rsid w:val="0022497C"/>
    <w:rsid w:val="002500C3"/>
    <w:rsid w:val="00266F8F"/>
    <w:rsid w:val="00292A8B"/>
    <w:rsid w:val="002B124B"/>
    <w:rsid w:val="002B3481"/>
    <w:rsid w:val="0031788E"/>
    <w:rsid w:val="00331A0E"/>
    <w:rsid w:val="00331D01"/>
    <w:rsid w:val="003371E7"/>
    <w:rsid w:val="00361F97"/>
    <w:rsid w:val="003B682B"/>
    <w:rsid w:val="003C2F93"/>
    <w:rsid w:val="003E3D66"/>
    <w:rsid w:val="003F1EB7"/>
    <w:rsid w:val="003F29A4"/>
    <w:rsid w:val="00405A34"/>
    <w:rsid w:val="00407F46"/>
    <w:rsid w:val="00411BE3"/>
    <w:rsid w:val="0044135E"/>
    <w:rsid w:val="004430F6"/>
    <w:rsid w:val="004468D3"/>
    <w:rsid w:val="00463729"/>
    <w:rsid w:val="00464003"/>
    <w:rsid w:val="0047611F"/>
    <w:rsid w:val="00486E48"/>
    <w:rsid w:val="004B0F18"/>
    <w:rsid w:val="004D2BCE"/>
    <w:rsid w:val="004F49A7"/>
    <w:rsid w:val="00500243"/>
    <w:rsid w:val="00525395"/>
    <w:rsid w:val="00567CC3"/>
    <w:rsid w:val="00580038"/>
    <w:rsid w:val="005961C3"/>
    <w:rsid w:val="005B6347"/>
    <w:rsid w:val="005F5E7A"/>
    <w:rsid w:val="00645D50"/>
    <w:rsid w:val="00657E08"/>
    <w:rsid w:val="006B0DB6"/>
    <w:rsid w:val="006C0BE6"/>
    <w:rsid w:val="006C27F6"/>
    <w:rsid w:val="006C6A59"/>
    <w:rsid w:val="006E25DA"/>
    <w:rsid w:val="006F37EC"/>
    <w:rsid w:val="007157FF"/>
    <w:rsid w:val="00747898"/>
    <w:rsid w:val="00772460"/>
    <w:rsid w:val="00775AED"/>
    <w:rsid w:val="00780F16"/>
    <w:rsid w:val="0079145F"/>
    <w:rsid w:val="007A7635"/>
    <w:rsid w:val="007B6053"/>
    <w:rsid w:val="007D4228"/>
    <w:rsid w:val="0082143B"/>
    <w:rsid w:val="00843CEF"/>
    <w:rsid w:val="0086507B"/>
    <w:rsid w:val="00867950"/>
    <w:rsid w:val="00872FBC"/>
    <w:rsid w:val="00890CD3"/>
    <w:rsid w:val="00890ED9"/>
    <w:rsid w:val="00894F67"/>
    <w:rsid w:val="008B77D2"/>
    <w:rsid w:val="008C268F"/>
    <w:rsid w:val="008D01D8"/>
    <w:rsid w:val="008D2F9F"/>
    <w:rsid w:val="008D4027"/>
    <w:rsid w:val="008D656C"/>
    <w:rsid w:val="008F4CAE"/>
    <w:rsid w:val="008F5976"/>
    <w:rsid w:val="00913FD8"/>
    <w:rsid w:val="00940CF9"/>
    <w:rsid w:val="00945442"/>
    <w:rsid w:val="009756B0"/>
    <w:rsid w:val="00A30E65"/>
    <w:rsid w:val="00A462AA"/>
    <w:rsid w:val="00A5025B"/>
    <w:rsid w:val="00A870C5"/>
    <w:rsid w:val="00A93EC3"/>
    <w:rsid w:val="00AA2D56"/>
    <w:rsid w:val="00AE6CA5"/>
    <w:rsid w:val="00B01B44"/>
    <w:rsid w:val="00B20653"/>
    <w:rsid w:val="00B3148A"/>
    <w:rsid w:val="00B537EC"/>
    <w:rsid w:val="00B95902"/>
    <w:rsid w:val="00BB5E37"/>
    <w:rsid w:val="00BE1610"/>
    <w:rsid w:val="00BE64FB"/>
    <w:rsid w:val="00BF31B4"/>
    <w:rsid w:val="00C16A90"/>
    <w:rsid w:val="00C20F88"/>
    <w:rsid w:val="00C264F4"/>
    <w:rsid w:val="00C56BA9"/>
    <w:rsid w:val="00C830EB"/>
    <w:rsid w:val="00C92F34"/>
    <w:rsid w:val="00C97E82"/>
    <w:rsid w:val="00CB6A5B"/>
    <w:rsid w:val="00CE01A7"/>
    <w:rsid w:val="00D5546C"/>
    <w:rsid w:val="00D92CAE"/>
    <w:rsid w:val="00DA7AAE"/>
    <w:rsid w:val="00DB3FA4"/>
    <w:rsid w:val="00DC03EA"/>
    <w:rsid w:val="00DC3279"/>
    <w:rsid w:val="00E1374D"/>
    <w:rsid w:val="00E731E6"/>
    <w:rsid w:val="00EA0256"/>
    <w:rsid w:val="00EA1449"/>
    <w:rsid w:val="00EA5DCC"/>
    <w:rsid w:val="00EA7719"/>
    <w:rsid w:val="00EB33FB"/>
    <w:rsid w:val="00F1391B"/>
    <w:rsid w:val="00F307FA"/>
    <w:rsid w:val="00F52D5D"/>
    <w:rsid w:val="00F968CF"/>
    <w:rsid w:val="00FB011E"/>
    <w:rsid w:val="00FC3424"/>
    <w:rsid w:val="00FE4786"/>
    <w:rsid w:val="00FF745E"/>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60A0"/>
  <w15:chartTrackingRefBased/>
  <w15:docId w15:val="{55F51A3C-378D-2D46-9BB0-B603D63E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61E"/>
    <w:pPr>
      <w:ind w:left="720"/>
      <w:contextualSpacing/>
    </w:pPr>
  </w:style>
  <w:style w:type="table" w:styleId="TableGrid">
    <w:name w:val="Table Grid"/>
    <w:basedOn w:val="TableNormal"/>
    <w:uiPriority w:val="39"/>
    <w:rsid w:val="001E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F67"/>
    <w:pPr>
      <w:tabs>
        <w:tab w:val="center" w:pos="4680"/>
        <w:tab w:val="right" w:pos="9360"/>
      </w:tabs>
    </w:pPr>
  </w:style>
  <w:style w:type="character" w:customStyle="1" w:styleId="HeaderChar">
    <w:name w:val="Header Char"/>
    <w:basedOn w:val="DefaultParagraphFont"/>
    <w:link w:val="Header"/>
    <w:uiPriority w:val="99"/>
    <w:rsid w:val="00894F67"/>
  </w:style>
  <w:style w:type="paragraph" w:styleId="Footer">
    <w:name w:val="footer"/>
    <w:basedOn w:val="Normal"/>
    <w:link w:val="FooterChar"/>
    <w:uiPriority w:val="99"/>
    <w:unhideWhenUsed/>
    <w:rsid w:val="00894F67"/>
    <w:pPr>
      <w:tabs>
        <w:tab w:val="center" w:pos="4680"/>
        <w:tab w:val="right" w:pos="9360"/>
      </w:tabs>
    </w:pPr>
  </w:style>
  <w:style w:type="character" w:customStyle="1" w:styleId="FooterChar">
    <w:name w:val="Footer Char"/>
    <w:basedOn w:val="DefaultParagraphFont"/>
    <w:link w:val="Footer"/>
    <w:uiPriority w:val="99"/>
    <w:rsid w:val="00894F67"/>
  </w:style>
  <w:style w:type="character" w:styleId="PageNumber">
    <w:name w:val="page number"/>
    <w:basedOn w:val="DefaultParagraphFont"/>
    <w:uiPriority w:val="99"/>
    <w:semiHidden/>
    <w:unhideWhenUsed/>
    <w:rsid w:val="0022497C"/>
  </w:style>
  <w:style w:type="paragraph" w:styleId="NoSpacing">
    <w:name w:val="No Spacing"/>
    <w:link w:val="NoSpacingChar"/>
    <w:uiPriority w:val="1"/>
    <w:qFormat/>
    <w:rsid w:val="00C92F34"/>
    <w:rPr>
      <w:rFonts w:eastAsiaTheme="minorEastAsia"/>
      <w:sz w:val="22"/>
      <w:szCs w:val="22"/>
      <w:lang w:val="en-US" w:eastAsia="zh-CN"/>
    </w:rPr>
  </w:style>
  <w:style w:type="character" w:customStyle="1" w:styleId="NoSpacingChar">
    <w:name w:val="No Spacing Char"/>
    <w:basedOn w:val="DefaultParagraphFont"/>
    <w:link w:val="NoSpacing"/>
    <w:uiPriority w:val="1"/>
    <w:rsid w:val="00C92F34"/>
    <w:rPr>
      <w:rFonts w:eastAsiaTheme="minorEastAsia"/>
      <w:sz w:val="22"/>
      <w:szCs w:val="22"/>
      <w:lang w:val="en-US" w:eastAsia="zh-CN"/>
    </w:rPr>
  </w:style>
  <w:style w:type="character" w:customStyle="1" w:styleId="rynqvb">
    <w:name w:val="rynqvb"/>
    <w:basedOn w:val="DefaultParagraphFont"/>
    <w:rsid w:val="007D4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Magang Industri II</vt:lpstr>
    </vt:vector>
  </TitlesOfParts>
  <Company>Departemen Teknologi Pangan dan Hasil Pertanian Fakultas Teknologi Pertanian UGM</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Internship II</dc:title>
  <dc:subject>Guidelines for Implementation of Final Project</dc:subject>
  <dc:creator>Curriculum Team</dc:creator>
  <cp:keywords/>
  <dc:description/>
  <cp:lastModifiedBy>ridwan.anggita</cp:lastModifiedBy>
  <cp:revision>6</cp:revision>
  <dcterms:created xsi:type="dcterms:W3CDTF">2021-09-07T05:12:00Z</dcterms:created>
  <dcterms:modified xsi:type="dcterms:W3CDTF">2023-03-08T08:34:00Z</dcterms:modified>
</cp:coreProperties>
</file>