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E5BF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SURAT PERMOHONAN IJIN MENGGUNAKAN LABORATORIUM </w:t>
      </w:r>
    </w:p>
    <w:p w14:paraId="39649925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DEPARTEMEN TEKNOLOGI PANGAN DAN HASIL PERTANIAN</w:t>
      </w:r>
    </w:p>
    <w:p w14:paraId="6353E23A" w14:textId="77777777" w:rsidR="00C32E5A" w:rsidRDefault="00C32E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</w:rPr>
      </w:pPr>
    </w:p>
    <w:p w14:paraId="241AB758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  <w:r>
        <w:rPr>
          <w:color w:val="000000"/>
        </w:rPr>
        <w:t xml:space="preserve">Yogyakarta, </w:t>
      </w:r>
      <w:r>
        <w:t xml:space="preserve">7  September </w:t>
      </w:r>
      <w:r>
        <w:rPr>
          <w:color w:val="000000"/>
        </w:rPr>
        <w:t>2021</w:t>
      </w:r>
    </w:p>
    <w:p w14:paraId="2FF87081" w14:textId="77777777" w:rsidR="00C32E5A" w:rsidRDefault="00C67108">
      <w:pPr>
        <w:spacing w:after="0"/>
        <w:ind w:left="360"/>
      </w:pPr>
      <w:r>
        <w:t>Nama</w:t>
      </w:r>
      <w:r>
        <w:tab/>
      </w:r>
      <w:r>
        <w:tab/>
        <w:t>: Dahlia Elianarni</w:t>
      </w:r>
    </w:p>
    <w:p w14:paraId="6900CDEB" w14:textId="77777777" w:rsidR="00C32E5A" w:rsidRDefault="00C67108">
      <w:pPr>
        <w:spacing w:after="0"/>
        <w:ind w:left="360"/>
      </w:pPr>
      <w:r>
        <w:t>NIM</w:t>
      </w:r>
      <w:r>
        <w:tab/>
      </w:r>
      <w:r>
        <w:tab/>
        <w:t>: 19/453288/PTP/01739</w:t>
      </w:r>
    </w:p>
    <w:p w14:paraId="5EE88E08" w14:textId="77777777" w:rsidR="00C32E5A" w:rsidRDefault="00C67108">
      <w:pPr>
        <w:spacing w:after="0"/>
        <w:ind w:left="360"/>
      </w:pPr>
      <w:r>
        <w:t>No telp</w:t>
      </w:r>
      <w:r>
        <w:tab/>
      </w:r>
      <w:r>
        <w:tab/>
        <w:t>: 081615541070</w:t>
      </w:r>
    </w:p>
    <w:p w14:paraId="1A9DA4B2" w14:textId="77777777" w:rsidR="00C32E5A" w:rsidRDefault="00C67108">
      <w:pPr>
        <w:spacing w:after="0"/>
        <w:ind w:left="360"/>
      </w:pPr>
      <w:r>
        <w:t>Pelaksanaan</w:t>
      </w:r>
      <w:r>
        <w:tab/>
        <w:t xml:space="preserve">: </w:t>
      </w:r>
    </w:p>
    <w:tbl>
      <w:tblPr>
        <w:tblStyle w:val="a"/>
        <w:tblW w:w="93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1687"/>
        <w:gridCol w:w="2917"/>
        <w:gridCol w:w="2588"/>
      </w:tblGrid>
      <w:tr w:rsidR="00C32E5A" w14:paraId="3C0A6F37" w14:textId="77777777">
        <w:tc>
          <w:tcPr>
            <w:tcW w:w="2186" w:type="dxa"/>
          </w:tcPr>
          <w:p w14:paraId="2CC407B3" w14:textId="77777777" w:rsidR="00C32E5A" w:rsidRDefault="00C67108">
            <w:pPr>
              <w:jc w:val="center"/>
            </w:pPr>
            <w:r>
              <w:t>Hari, tanggal</w:t>
            </w:r>
          </w:p>
        </w:tc>
        <w:tc>
          <w:tcPr>
            <w:tcW w:w="1687" w:type="dxa"/>
          </w:tcPr>
          <w:p w14:paraId="776818FE" w14:textId="77777777" w:rsidR="00C32E5A" w:rsidRDefault="00C67108">
            <w:pPr>
              <w:jc w:val="center"/>
            </w:pPr>
            <w:r>
              <w:t>Pukul (mulai-akhir)</w:t>
            </w:r>
          </w:p>
        </w:tc>
        <w:tc>
          <w:tcPr>
            <w:tcW w:w="2917" w:type="dxa"/>
          </w:tcPr>
          <w:p w14:paraId="6F93C69A" w14:textId="77777777" w:rsidR="00C32E5A" w:rsidRDefault="00C67108">
            <w:pPr>
              <w:jc w:val="center"/>
            </w:pPr>
            <w:r>
              <w:t>Rincian Kegiatan</w:t>
            </w:r>
          </w:p>
        </w:tc>
        <w:tc>
          <w:tcPr>
            <w:tcW w:w="2588" w:type="dxa"/>
          </w:tcPr>
          <w:p w14:paraId="1336E561" w14:textId="77777777" w:rsidR="00C32E5A" w:rsidRDefault="00C67108">
            <w:pPr>
              <w:jc w:val="center"/>
            </w:pPr>
            <w:r>
              <w:t>Lokasi (lab dan lantai)</w:t>
            </w:r>
          </w:p>
        </w:tc>
      </w:tr>
      <w:tr w:rsidR="00C32E5A" w14:paraId="3B3B8F71" w14:textId="77777777">
        <w:tc>
          <w:tcPr>
            <w:tcW w:w="2186" w:type="dxa"/>
          </w:tcPr>
          <w:p w14:paraId="77595490" w14:textId="77777777" w:rsidR="00C32E5A" w:rsidRDefault="00C67108">
            <w:pPr>
              <w:jc w:val="center"/>
            </w:pPr>
            <w:r>
              <w:t>Senin, 13 September 2021</w:t>
            </w:r>
          </w:p>
        </w:tc>
        <w:tc>
          <w:tcPr>
            <w:tcW w:w="1687" w:type="dxa"/>
          </w:tcPr>
          <w:p w14:paraId="390E125F" w14:textId="77777777" w:rsidR="00C32E5A" w:rsidRDefault="00C67108">
            <w:pPr>
              <w:jc w:val="center"/>
            </w:pPr>
            <w:r>
              <w:t>08.30 – 15.00</w:t>
            </w:r>
          </w:p>
        </w:tc>
        <w:tc>
          <w:tcPr>
            <w:tcW w:w="2917" w:type="dxa"/>
          </w:tcPr>
          <w:p w14:paraId="6BE39C4D" w14:textId="77777777" w:rsidR="00C32E5A" w:rsidRDefault="00C67108">
            <w:pPr>
              <w:jc w:val="center"/>
            </w:pPr>
            <w:r>
              <w:t>Uji sensoris aplikasi NLC pada minuman</w:t>
            </w:r>
          </w:p>
        </w:tc>
        <w:tc>
          <w:tcPr>
            <w:tcW w:w="2588" w:type="dxa"/>
          </w:tcPr>
          <w:p w14:paraId="15F0355B" w14:textId="77777777" w:rsidR="00C32E5A" w:rsidRDefault="00C67108">
            <w:pPr>
              <w:jc w:val="center"/>
            </w:pPr>
            <w:r>
              <w:t>Sensoris lantai 2</w:t>
            </w:r>
          </w:p>
        </w:tc>
      </w:tr>
      <w:tr w:rsidR="00C32E5A" w14:paraId="22100AD5" w14:textId="77777777">
        <w:tc>
          <w:tcPr>
            <w:tcW w:w="2186" w:type="dxa"/>
          </w:tcPr>
          <w:p w14:paraId="76FAC268" w14:textId="77777777" w:rsidR="00C32E5A" w:rsidRDefault="00C67108">
            <w:pPr>
              <w:jc w:val="center"/>
            </w:pPr>
            <w:r>
              <w:t>Selasa, 14 September 2021</w:t>
            </w:r>
          </w:p>
        </w:tc>
        <w:tc>
          <w:tcPr>
            <w:tcW w:w="1687" w:type="dxa"/>
          </w:tcPr>
          <w:p w14:paraId="0D010041" w14:textId="77777777" w:rsidR="00C32E5A" w:rsidRDefault="00C67108">
            <w:pPr>
              <w:jc w:val="center"/>
            </w:pPr>
            <w:r>
              <w:t>08.30 – 15.00</w:t>
            </w:r>
          </w:p>
        </w:tc>
        <w:tc>
          <w:tcPr>
            <w:tcW w:w="2917" w:type="dxa"/>
          </w:tcPr>
          <w:p w14:paraId="7A736373" w14:textId="77777777" w:rsidR="00C32E5A" w:rsidRDefault="00C67108">
            <w:pPr>
              <w:jc w:val="center"/>
            </w:pPr>
            <w:r>
              <w:t>Uji sensoris aplikasi NLC pada minuman</w:t>
            </w:r>
          </w:p>
        </w:tc>
        <w:tc>
          <w:tcPr>
            <w:tcW w:w="2588" w:type="dxa"/>
          </w:tcPr>
          <w:p w14:paraId="37BB2891" w14:textId="77777777" w:rsidR="00C32E5A" w:rsidRDefault="00C67108">
            <w:pPr>
              <w:jc w:val="center"/>
            </w:pPr>
            <w:r>
              <w:t>Sensoris lantai 2</w:t>
            </w:r>
          </w:p>
        </w:tc>
      </w:tr>
      <w:tr w:rsidR="00C32E5A" w14:paraId="62A99D49" w14:textId="77777777">
        <w:tc>
          <w:tcPr>
            <w:tcW w:w="2186" w:type="dxa"/>
          </w:tcPr>
          <w:p w14:paraId="5C7C6425" w14:textId="77777777" w:rsidR="00C32E5A" w:rsidRDefault="00C67108">
            <w:pPr>
              <w:jc w:val="center"/>
            </w:pPr>
            <w:r>
              <w:t>Rabu, 15 September 2021</w:t>
            </w:r>
          </w:p>
        </w:tc>
        <w:tc>
          <w:tcPr>
            <w:tcW w:w="1687" w:type="dxa"/>
          </w:tcPr>
          <w:p w14:paraId="2B1AC652" w14:textId="77777777" w:rsidR="00C32E5A" w:rsidRDefault="00C67108">
            <w:pPr>
              <w:jc w:val="center"/>
            </w:pPr>
            <w:r>
              <w:t>08.30 – 15.00</w:t>
            </w:r>
          </w:p>
        </w:tc>
        <w:tc>
          <w:tcPr>
            <w:tcW w:w="2917" w:type="dxa"/>
          </w:tcPr>
          <w:p w14:paraId="3D36FA53" w14:textId="77777777" w:rsidR="00C32E5A" w:rsidRDefault="00C67108">
            <w:pPr>
              <w:jc w:val="center"/>
            </w:pPr>
            <w:r>
              <w:t>Uji sensoris aplikasi NLC pada minuman</w:t>
            </w:r>
          </w:p>
        </w:tc>
        <w:tc>
          <w:tcPr>
            <w:tcW w:w="2588" w:type="dxa"/>
          </w:tcPr>
          <w:p w14:paraId="012E2762" w14:textId="77777777" w:rsidR="00C32E5A" w:rsidRDefault="00C67108">
            <w:pPr>
              <w:jc w:val="center"/>
            </w:pPr>
            <w:r>
              <w:t>Sensoris lantai 2</w:t>
            </w:r>
          </w:p>
        </w:tc>
      </w:tr>
      <w:tr w:rsidR="00C32E5A" w14:paraId="3FF62A8D" w14:textId="77777777">
        <w:tc>
          <w:tcPr>
            <w:tcW w:w="2186" w:type="dxa"/>
          </w:tcPr>
          <w:p w14:paraId="2003ECB0" w14:textId="77777777" w:rsidR="00C32E5A" w:rsidRDefault="00C32E5A"/>
        </w:tc>
        <w:tc>
          <w:tcPr>
            <w:tcW w:w="1687" w:type="dxa"/>
          </w:tcPr>
          <w:p w14:paraId="519BE1D8" w14:textId="77777777" w:rsidR="00C32E5A" w:rsidRDefault="00C32E5A">
            <w:pPr>
              <w:jc w:val="center"/>
            </w:pPr>
          </w:p>
        </w:tc>
        <w:tc>
          <w:tcPr>
            <w:tcW w:w="2917" w:type="dxa"/>
          </w:tcPr>
          <w:p w14:paraId="6434075D" w14:textId="77777777" w:rsidR="00C32E5A" w:rsidRDefault="00C32E5A">
            <w:pPr>
              <w:jc w:val="center"/>
            </w:pPr>
          </w:p>
        </w:tc>
        <w:tc>
          <w:tcPr>
            <w:tcW w:w="2588" w:type="dxa"/>
          </w:tcPr>
          <w:p w14:paraId="3B0B6A34" w14:textId="77777777" w:rsidR="00C32E5A" w:rsidRDefault="00C32E5A"/>
        </w:tc>
      </w:tr>
      <w:tr w:rsidR="00C32E5A" w14:paraId="1328785B" w14:textId="77777777">
        <w:tc>
          <w:tcPr>
            <w:tcW w:w="2186" w:type="dxa"/>
          </w:tcPr>
          <w:p w14:paraId="61CB3F02" w14:textId="77777777" w:rsidR="00C32E5A" w:rsidRDefault="00C32E5A">
            <w:pPr>
              <w:jc w:val="center"/>
            </w:pPr>
          </w:p>
        </w:tc>
        <w:tc>
          <w:tcPr>
            <w:tcW w:w="1687" w:type="dxa"/>
          </w:tcPr>
          <w:p w14:paraId="4D3D1D1F" w14:textId="77777777" w:rsidR="00C32E5A" w:rsidRDefault="00C32E5A">
            <w:pPr>
              <w:jc w:val="center"/>
            </w:pPr>
          </w:p>
        </w:tc>
        <w:tc>
          <w:tcPr>
            <w:tcW w:w="2917" w:type="dxa"/>
          </w:tcPr>
          <w:p w14:paraId="3C930F98" w14:textId="77777777" w:rsidR="00C32E5A" w:rsidRDefault="00C32E5A"/>
        </w:tc>
        <w:tc>
          <w:tcPr>
            <w:tcW w:w="2588" w:type="dxa"/>
          </w:tcPr>
          <w:p w14:paraId="70CA122F" w14:textId="77777777" w:rsidR="00C32E5A" w:rsidRDefault="00C32E5A">
            <w:pPr>
              <w:jc w:val="center"/>
            </w:pPr>
          </w:p>
        </w:tc>
      </w:tr>
    </w:tbl>
    <w:p w14:paraId="129E0876" w14:textId="77777777" w:rsidR="00C32E5A" w:rsidRDefault="00C32E5A">
      <w:pPr>
        <w:spacing w:after="0"/>
        <w:ind w:left="360"/>
        <w:jc w:val="center"/>
      </w:pPr>
    </w:p>
    <w:p w14:paraId="53B762B2" w14:textId="77777777" w:rsidR="00C32E5A" w:rsidRDefault="00C67108">
      <w:pPr>
        <w:spacing w:after="0"/>
        <w:ind w:left="360"/>
      </w:pPr>
      <w:r>
        <w:t>Alasan urgensi</w:t>
      </w:r>
      <w:r>
        <w:tab/>
        <w:t xml:space="preserve">: </w:t>
      </w:r>
    </w:p>
    <w:p w14:paraId="3D52199C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PKM</w:t>
      </w:r>
    </w:p>
    <w:p w14:paraId="11AD5270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S1 angkatan 2016, 2015</w:t>
      </w:r>
    </w:p>
    <w:p w14:paraId="41404138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>S2 angkatan 2018, 2017, 201</w:t>
      </w:r>
    </w:p>
    <w:p w14:paraId="5912D377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>S3 angkatan 2018, 2017, 2016, 2015</w:t>
      </w:r>
    </w:p>
    <w:p w14:paraId="42475911" w14:textId="77777777" w:rsidR="00C32E5A" w:rsidRDefault="00C671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               X    </w:t>
      </w:r>
      <w:r>
        <w:rPr>
          <w:color w:val="000000"/>
        </w:rPr>
        <w:t xml:space="preserve">Pekerjaan tidak bisa ditunda </w:t>
      </w:r>
    </w:p>
    <w:p w14:paraId="4630BD0A" w14:textId="77777777" w:rsidR="00C32E5A" w:rsidRDefault="00C32E5A">
      <w:pPr>
        <w:spacing w:after="0"/>
        <w:ind w:left="360"/>
      </w:pPr>
    </w:p>
    <w:tbl>
      <w:tblPr>
        <w:tblStyle w:val="a0"/>
        <w:tblW w:w="8666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3"/>
        <w:gridCol w:w="4333"/>
      </w:tblGrid>
      <w:tr w:rsidR="00C32E5A" w14:paraId="4EB65267" w14:textId="77777777">
        <w:tc>
          <w:tcPr>
            <w:tcW w:w="4333" w:type="dxa"/>
          </w:tcPr>
          <w:p w14:paraId="56D0F6A2" w14:textId="77777777" w:rsidR="00C32E5A" w:rsidRDefault="00C67108">
            <w:pPr>
              <w:jc w:val="center"/>
            </w:pPr>
            <w:r>
              <w:t>Menyetujui,</w:t>
            </w:r>
          </w:p>
          <w:p w14:paraId="29928210" w14:textId="77777777" w:rsidR="00C32E5A" w:rsidRDefault="00C67108">
            <w:pPr>
              <w:jc w:val="center"/>
            </w:pPr>
            <w:r>
              <w:t>Dosen Pembimbing</w:t>
            </w:r>
          </w:p>
          <w:p w14:paraId="74947826" w14:textId="77777777" w:rsidR="00C32E5A" w:rsidRDefault="00C32E5A">
            <w:pPr>
              <w:jc w:val="center"/>
            </w:pPr>
          </w:p>
          <w:p w14:paraId="7ED24FEC" w14:textId="77777777" w:rsidR="00C32E5A" w:rsidRDefault="00C671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B73AF8" wp14:editId="035DE323">
                  <wp:extent cx="1152421" cy="438589"/>
                  <wp:effectExtent l="0" t="0" r="0" b="0"/>
                  <wp:docPr id="1" name="image1.png" descr="tandatangan Pak Sr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andatangan Pak Sri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21" cy="4385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511654" w14:textId="77777777" w:rsidR="00C32E5A" w:rsidRDefault="00C32E5A">
            <w:pPr>
              <w:jc w:val="center"/>
            </w:pPr>
          </w:p>
          <w:p w14:paraId="72D28F9F" w14:textId="77777777" w:rsidR="00C32E5A" w:rsidRDefault="00C67108">
            <w:pPr>
              <w:jc w:val="center"/>
            </w:pPr>
            <w:r>
              <w:t>Prof. Dr. Ir. Sri Raharjo, M. Sc</w:t>
            </w:r>
          </w:p>
        </w:tc>
        <w:tc>
          <w:tcPr>
            <w:tcW w:w="4333" w:type="dxa"/>
          </w:tcPr>
          <w:p w14:paraId="12DCB150" w14:textId="15D3275F" w:rsidR="00C32E5A" w:rsidRDefault="00C67108">
            <w:pPr>
              <w:jc w:val="center"/>
            </w:pPr>
            <w:r>
              <w:t>Mengijinkan,</w:t>
            </w:r>
          </w:p>
          <w:p w14:paraId="378B08EE" w14:textId="740D089F" w:rsidR="00C32E5A" w:rsidRDefault="00C6710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CC8ED0" wp14:editId="11966ECA">
                  <wp:simplePos x="0" y="0"/>
                  <wp:positionH relativeFrom="column">
                    <wp:posOffset>955115</wp:posOffset>
                  </wp:positionH>
                  <wp:positionV relativeFrom="paragraph">
                    <wp:posOffset>156778</wp:posOffset>
                  </wp:positionV>
                  <wp:extent cx="692056" cy="831647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56" cy="831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Kepala Laboratorium Pangan dan Gizi</w:t>
            </w:r>
          </w:p>
          <w:p w14:paraId="6BE25525" w14:textId="221413B2" w:rsidR="00C32E5A" w:rsidRDefault="00C32E5A">
            <w:pPr>
              <w:jc w:val="center"/>
            </w:pPr>
          </w:p>
          <w:p w14:paraId="64E95F9B" w14:textId="0037B450" w:rsidR="00C32E5A" w:rsidRDefault="00C32E5A">
            <w:pPr>
              <w:jc w:val="center"/>
            </w:pPr>
          </w:p>
          <w:p w14:paraId="68059E30" w14:textId="3F6EC391" w:rsidR="00C32E5A" w:rsidRDefault="00C32E5A">
            <w:pPr>
              <w:jc w:val="center"/>
            </w:pPr>
          </w:p>
          <w:p w14:paraId="3A929252" w14:textId="77777777" w:rsidR="00C32E5A" w:rsidRDefault="00C32E5A">
            <w:pPr>
              <w:jc w:val="center"/>
            </w:pPr>
          </w:p>
          <w:p w14:paraId="2404296F" w14:textId="77777777" w:rsidR="00C32E5A" w:rsidRDefault="00C67108">
            <w:pPr>
              <w:jc w:val="center"/>
            </w:pPr>
            <w:r>
              <w:t>Dr. Ir. Priyanto Triwitono, M.P.</w:t>
            </w:r>
          </w:p>
        </w:tc>
      </w:tr>
      <w:tr w:rsidR="00C32E5A" w14:paraId="501884ED" w14:textId="77777777">
        <w:tc>
          <w:tcPr>
            <w:tcW w:w="8666" w:type="dxa"/>
            <w:gridSpan w:val="2"/>
          </w:tcPr>
          <w:p w14:paraId="43841368" w14:textId="77777777" w:rsidR="00C32E5A" w:rsidRDefault="00C32E5A">
            <w:pPr>
              <w:jc w:val="center"/>
            </w:pPr>
          </w:p>
          <w:p w14:paraId="3CE95C64" w14:textId="77777777" w:rsidR="00C32E5A" w:rsidRDefault="00C67108">
            <w:pPr>
              <w:jc w:val="center"/>
            </w:pPr>
            <w:r>
              <w:t>Mengetahui,</w:t>
            </w:r>
          </w:p>
          <w:p w14:paraId="5F8A3979" w14:textId="77777777" w:rsidR="00C32E5A" w:rsidRDefault="00C67108">
            <w:pPr>
              <w:jc w:val="center"/>
            </w:pPr>
            <w:r>
              <w:t>Ketua Departemen Teknologi Pangan dan Hasil Pertanian</w:t>
            </w:r>
          </w:p>
          <w:p w14:paraId="54CBCC4B" w14:textId="77777777" w:rsidR="00C32E5A" w:rsidRDefault="00C32E5A">
            <w:pPr>
              <w:jc w:val="center"/>
            </w:pPr>
          </w:p>
          <w:p w14:paraId="29694452" w14:textId="77777777" w:rsidR="00C32E5A" w:rsidRDefault="00C32E5A">
            <w:pPr>
              <w:jc w:val="center"/>
            </w:pPr>
          </w:p>
          <w:p w14:paraId="466EC6EB" w14:textId="77777777" w:rsidR="00C32E5A" w:rsidRDefault="00C32E5A">
            <w:pPr>
              <w:jc w:val="center"/>
            </w:pPr>
          </w:p>
          <w:p w14:paraId="22D20A00" w14:textId="77777777" w:rsidR="00C32E5A" w:rsidRDefault="00C32E5A">
            <w:pPr>
              <w:jc w:val="center"/>
            </w:pPr>
          </w:p>
          <w:p w14:paraId="6ED679AA" w14:textId="77777777" w:rsidR="00C32E5A" w:rsidRDefault="00C32E5A">
            <w:pPr>
              <w:jc w:val="center"/>
            </w:pPr>
          </w:p>
          <w:p w14:paraId="35065C87" w14:textId="77777777" w:rsidR="00C32E5A" w:rsidRDefault="00C67108">
            <w:pPr>
              <w:jc w:val="center"/>
            </w:pPr>
            <w:r>
              <w:t>Dr. Ir. Tyas Utami, M. Sc</w:t>
            </w:r>
          </w:p>
        </w:tc>
      </w:tr>
    </w:tbl>
    <w:p w14:paraId="57B068CA" w14:textId="77777777" w:rsidR="00C32E5A" w:rsidRDefault="00C32E5A">
      <w:pPr>
        <w:spacing w:after="0"/>
        <w:sectPr w:rsidR="00C32E5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25B0EE6B" w14:textId="77777777" w:rsidR="00C32E5A" w:rsidRDefault="00C32E5A">
      <w:pPr>
        <w:tabs>
          <w:tab w:val="left" w:pos="6255"/>
        </w:tabs>
      </w:pPr>
    </w:p>
    <w:sectPr w:rsidR="00C32E5A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5A"/>
    <w:rsid w:val="00C32E5A"/>
    <w:rsid w:val="00C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C6A7"/>
  <w15:docId w15:val="{FEF40AEE-D224-454C-AB7F-0445761B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Priyanto Triwitono</cp:lastModifiedBy>
  <cp:revision>2</cp:revision>
  <dcterms:created xsi:type="dcterms:W3CDTF">2021-09-11T03:20:00Z</dcterms:created>
  <dcterms:modified xsi:type="dcterms:W3CDTF">2021-09-11T03:20:00Z</dcterms:modified>
</cp:coreProperties>
</file>